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5C" w:rsidRPr="003E2E18" w:rsidRDefault="00B9075C" w:rsidP="0083404B">
      <w:pPr>
        <w:widowControl w:val="0"/>
        <w:spacing w:after="0" w:line="240" w:lineRule="auto"/>
        <w:ind w:firstLine="357"/>
        <w:jc w:val="center"/>
        <w:rPr>
          <w:rFonts w:ascii="Times New Roman" w:hAnsi="Times New Roman"/>
          <w:b/>
          <w:bCs/>
          <w:sz w:val="24"/>
          <w:szCs w:val="24"/>
        </w:rPr>
      </w:pPr>
      <w:bookmarkStart w:id="0" w:name="_GoBack"/>
      <w:bookmarkEnd w:id="0"/>
    </w:p>
    <w:p w:rsidR="006A081E" w:rsidRPr="003E2E18" w:rsidRDefault="006A081E" w:rsidP="0083404B">
      <w:pPr>
        <w:widowControl w:val="0"/>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83404B">
      <w:pPr>
        <w:widowControl w:val="0"/>
        <w:spacing w:after="0" w:line="240" w:lineRule="auto"/>
        <w:ind w:firstLine="357"/>
        <w:jc w:val="center"/>
        <w:rPr>
          <w:rFonts w:ascii="Times New Roman" w:hAnsi="Times New Roman"/>
          <w:b/>
          <w:bCs/>
          <w:sz w:val="24"/>
          <w:szCs w:val="24"/>
        </w:rPr>
      </w:pPr>
    </w:p>
    <w:p w:rsidR="00CC1EDF" w:rsidRPr="003E2E18" w:rsidRDefault="00CC1EDF" w:rsidP="0083404B">
      <w:pPr>
        <w:widowControl w:val="0"/>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83404B">
      <w:pPr>
        <w:widowControl w:val="0"/>
        <w:spacing w:after="0" w:line="240" w:lineRule="auto"/>
        <w:ind w:firstLine="357"/>
        <w:jc w:val="both"/>
        <w:rPr>
          <w:rFonts w:ascii="Times New Roman" w:hAnsi="Times New Roman"/>
          <w:sz w:val="24"/>
          <w:szCs w:val="24"/>
        </w:rPr>
      </w:pPr>
    </w:p>
    <w:p w:rsidR="00245536" w:rsidRPr="009A1F54" w:rsidRDefault="00245536" w:rsidP="009B79DD">
      <w:pPr>
        <w:widowControl w:val="0"/>
        <w:tabs>
          <w:tab w:val="num" w:pos="0"/>
        </w:tabs>
        <w:spacing w:after="0" w:line="240" w:lineRule="auto"/>
        <w:ind w:firstLine="567"/>
        <w:jc w:val="both"/>
        <w:rPr>
          <w:rFonts w:ascii="Times New Roman" w:hAnsi="Times New Roman"/>
          <w:sz w:val="24"/>
          <w:szCs w:val="24"/>
        </w:rPr>
      </w:pPr>
      <w:r w:rsidRPr="009A1F54">
        <w:rPr>
          <w:rFonts w:ascii="Times New Roman" w:hAnsi="Times New Roman"/>
          <w:sz w:val="24"/>
          <w:szCs w:val="24"/>
        </w:rPr>
        <w:t xml:space="preserve">Акционерное общество энергетики и электрификации «Тюменьэнерго»                                          (АО «Тюменьэнерго»), именуемое в дальнейшем «Страхователь», в лице ________________________________, действующего на основании _______________________, с одной стороны, и _______________________________, именуемое в дальнейшем «Страховщик», в лице __________________________, действующего на основании _________________________________, с другой стороны, вместе именуемые «Стороны», по результатам ___________________ (закупка осуществлялась при участии всех субъектов предпринимательства), объявленного на официальном сайте РФ </w:t>
      </w:r>
      <w:hyperlink r:id="rId8" w:history="1">
        <w:r w:rsidRPr="009A1F54">
          <w:rPr>
            <w:rFonts w:ascii="Times New Roman" w:hAnsi="Times New Roman"/>
            <w:sz w:val="24"/>
            <w:szCs w:val="24"/>
          </w:rPr>
          <w:t>www.zakupki.gov.ru</w:t>
        </w:r>
      </w:hyperlink>
      <w:r w:rsidRPr="009A1F54">
        <w:rPr>
          <w:rFonts w:ascii="Times New Roman" w:hAnsi="Times New Roman"/>
          <w:sz w:val="24"/>
          <w:szCs w:val="24"/>
        </w:rPr>
        <w:t xml:space="preserve"> (извещение №________от__________), на корпоративном сайте </w:t>
      </w:r>
      <w:hyperlink r:id="rId9" w:history="1">
        <w:r w:rsidRPr="009A1F54">
          <w:rPr>
            <w:rFonts w:ascii="Times New Roman" w:hAnsi="Times New Roman"/>
            <w:sz w:val="24"/>
            <w:szCs w:val="24"/>
          </w:rPr>
          <w:t>www.te.ru</w:t>
        </w:r>
      </w:hyperlink>
      <w:r w:rsidRPr="009A1F54">
        <w:rPr>
          <w:rFonts w:ascii="Times New Roman" w:hAnsi="Times New Roman"/>
          <w:sz w:val="24"/>
          <w:szCs w:val="24"/>
        </w:rPr>
        <w:t xml:space="preserve"> (извещение №________от__________), проведенного в______________ по адресу ___________ (№________), на основании протокола ____________________ №________от__________, заключили настоящий Договор о нижеследующем (далее – Договор):</w:t>
      </w:r>
    </w:p>
    <w:p w:rsidR="00A95CB9" w:rsidRPr="003E2E18" w:rsidRDefault="00A95CB9" w:rsidP="00161BA0">
      <w:pPr>
        <w:widowControl w:val="0"/>
        <w:spacing w:after="0" w:line="240" w:lineRule="auto"/>
        <w:ind w:firstLine="357"/>
        <w:jc w:val="both"/>
        <w:rPr>
          <w:rFonts w:ascii="Times New Roman" w:hAnsi="Times New Roman"/>
          <w:sz w:val="24"/>
          <w:szCs w:val="24"/>
        </w:rPr>
      </w:pPr>
    </w:p>
    <w:p w:rsidR="007C0920" w:rsidRPr="003E2E18" w:rsidRDefault="00CC1EDF"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83404B">
      <w:pPr>
        <w:widowControl w:val="0"/>
        <w:numPr>
          <w:ilvl w:val="1"/>
          <w:numId w:val="1"/>
        </w:numPr>
        <w:tabs>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7C0920" w:rsidRPr="003E2E18" w:rsidRDefault="007C0920" w:rsidP="0083404B">
      <w:pPr>
        <w:widowControl w:val="0"/>
        <w:numPr>
          <w:ilvl w:val="1"/>
          <w:numId w:val="1"/>
        </w:numPr>
        <w:tabs>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 xml:space="preserve">(приложение 1 к настоящему договору) </w:t>
      </w:r>
      <w:r w:rsidRPr="00070CF7">
        <w:rPr>
          <w:rFonts w:ascii="Times New Roman" w:hAnsi="Times New Roman"/>
          <w:sz w:val="24"/>
          <w:szCs w:val="24"/>
        </w:rPr>
        <w:t xml:space="preserve"> </w:t>
      </w:r>
      <w:r w:rsidRPr="003E2E18">
        <w:rPr>
          <w:rFonts w:ascii="Times New Roman" w:hAnsi="Times New Roman"/>
          <w:sz w:val="24"/>
          <w:szCs w:val="24"/>
        </w:rPr>
        <w:t>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9B79DD">
      <w:pPr>
        <w:pStyle w:val="Iniiaiieoaeno"/>
        <w:ind w:right="-2" w:firstLine="567"/>
        <w:rPr>
          <w:color w:val="000000"/>
        </w:rPr>
      </w:pPr>
    </w:p>
    <w:p w:rsidR="00212888" w:rsidRPr="003E2E18" w:rsidRDefault="00212888"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83404B">
      <w:pPr>
        <w:widowControl w:val="0"/>
        <w:numPr>
          <w:ilvl w:val="1"/>
          <w:numId w:val="1"/>
        </w:numPr>
        <w:tabs>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83404B">
      <w:pPr>
        <w:widowControl w:val="0"/>
        <w:numPr>
          <w:ilvl w:val="1"/>
          <w:numId w:val="1"/>
        </w:numPr>
        <w:tabs>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Pr="003E2E18" w:rsidRDefault="00212888" w:rsidP="0083404B">
      <w:pPr>
        <w:widowControl w:val="0"/>
        <w:numPr>
          <w:ilvl w:val="1"/>
          <w:numId w:val="1"/>
        </w:numPr>
        <w:tabs>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автотранспортных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212888" w:rsidRPr="003E2E18" w:rsidRDefault="00212888" w:rsidP="0083404B">
      <w:pPr>
        <w:widowControl w:val="0"/>
        <w:spacing w:after="0" w:line="240" w:lineRule="auto"/>
        <w:jc w:val="both"/>
        <w:rPr>
          <w:rFonts w:ascii="Times New Roman" w:hAnsi="Times New Roman"/>
          <w:sz w:val="24"/>
          <w:szCs w:val="24"/>
        </w:rPr>
      </w:pPr>
    </w:p>
    <w:p w:rsidR="00212888" w:rsidRPr="003E2E18" w:rsidRDefault="00212888"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83404B">
      <w:pPr>
        <w:widowControl w:val="0"/>
        <w:numPr>
          <w:ilvl w:val="1"/>
          <w:numId w:val="1"/>
        </w:numPr>
        <w:tabs>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9B79DD">
      <w:pPr>
        <w:pStyle w:val="Iniiaiieoaeno"/>
        <w:ind w:right="-2" w:firstLine="567"/>
        <w:rPr>
          <w:color w:val="000000"/>
        </w:rPr>
      </w:pPr>
    </w:p>
    <w:p w:rsidR="00212888" w:rsidRPr="003E2E18" w:rsidRDefault="00212888"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83404B">
      <w:pPr>
        <w:widowControl w:val="0"/>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83404B">
      <w:pPr>
        <w:widowControl w:val="0"/>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9B79DD">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9B79DD">
      <w:pPr>
        <w:pStyle w:val="af0"/>
        <w:tabs>
          <w:tab w:val="left" w:pos="2674"/>
        </w:tabs>
        <w:ind w:left="57"/>
        <w:rPr>
          <w:rFonts w:ascii="Times New Roman" w:hAnsi="Times New Roman"/>
          <w:szCs w:val="24"/>
        </w:rPr>
      </w:pPr>
      <w:r w:rsidRPr="003E2E18">
        <w:rPr>
          <w:rFonts w:ascii="Times New Roman" w:hAnsi="Times New Roman"/>
          <w:szCs w:val="24"/>
        </w:rPr>
        <w:lastRenderedPageBreak/>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9B79DD">
      <w:pPr>
        <w:pStyle w:val="af0"/>
        <w:tabs>
          <w:tab w:val="left" w:pos="2674"/>
        </w:tabs>
        <w:ind w:left="5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9B79DD">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9B79DD">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83404B">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83404B">
      <w:pPr>
        <w:pStyle w:val="af0"/>
        <w:tabs>
          <w:tab w:val="left" w:pos="2674"/>
        </w:tabs>
        <w:ind w:left="57"/>
        <w:rPr>
          <w:rFonts w:ascii="Times New Roman" w:hAnsi="Times New Roman"/>
          <w:szCs w:val="24"/>
        </w:rPr>
      </w:pPr>
      <w:r w:rsidRPr="003E2E18">
        <w:rPr>
          <w:rFonts w:ascii="Times New Roman" w:hAnsi="Times New Roman"/>
          <w:szCs w:val="24"/>
        </w:rPr>
        <w:t>- короткое замыкание;</w:t>
      </w:r>
    </w:p>
    <w:p w:rsidR="00AC745C" w:rsidRPr="003E2E18" w:rsidRDefault="00AC745C" w:rsidP="00203301">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203301">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т.ч. метеоритов) или их частей;</w:t>
      </w:r>
    </w:p>
    <w:p w:rsidR="00A65893" w:rsidRDefault="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 xml:space="preserve">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w:t>
      </w:r>
      <w:r w:rsidRPr="003E2E18">
        <w:rPr>
          <w:rFonts w:ascii="Times New Roman" w:hAnsi="Times New Roman"/>
          <w:szCs w:val="24"/>
        </w:rPr>
        <w:lastRenderedPageBreak/>
        <w:t>угнанным транспортным средством;</w:t>
      </w:r>
    </w:p>
    <w:p w:rsidR="00AC745C" w:rsidRPr="003E2E18" w:rsidRDefault="00AC745C">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83404B">
      <w:pPr>
        <w:widowControl w:val="0"/>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9B79DD">
      <w:pPr>
        <w:pStyle w:val="af0"/>
        <w:tabs>
          <w:tab w:val="left" w:pos="2674"/>
        </w:tabs>
        <w:ind w:left="57"/>
        <w:rPr>
          <w:rFonts w:ascii="Times New Roman" w:hAnsi="Times New Roman"/>
          <w:szCs w:val="24"/>
        </w:rPr>
      </w:pPr>
      <w:r w:rsidRPr="003E2E18">
        <w:rPr>
          <w:rFonts w:ascii="Times New Roman" w:hAnsi="Times New Roman"/>
          <w:szCs w:val="24"/>
        </w:rPr>
        <w:t>4.2.2. «</w:t>
      </w:r>
      <w:r w:rsidRPr="003E2E18">
        <w:rPr>
          <w:rFonts w:ascii="Times New Roman" w:hAnsi="Times New Roman"/>
          <w:b/>
          <w:szCs w:val="24"/>
        </w:rPr>
        <w:t xml:space="preserve">Хищение, угон» </w:t>
      </w:r>
      <w:r w:rsidRPr="003E2E18">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9B79DD">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9B79DD">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9B79DD">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83404B">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83404B">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83404B">
      <w:pPr>
        <w:pStyle w:val="af7"/>
        <w:widowControl w:val="0"/>
        <w:ind w:left="57" w:firstLine="709"/>
        <w:rPr>
          <w:sz w:val="24"/>
        </w:rPr>
      </w:pPr>
      <w:r w:rsidRPr="003E2E18">
        <w:rPr>
          <w:sz w:val="24"/>
        </w:rPr>
        <w:t>4.3. Не являются страховыми случаями следующие события:</w:t>
      </w:r>
    </w:p>
    <w:p w:rsidR="00AC745C" w:rsidRPr="003E2E18" w:rsidRDefault="00AC745C" w:rsidP="009B79DD">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9B79DD">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9B79DD">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9B79DD">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83404B">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83404B">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Pr="003E2E18" w:rsidRDefault="00AC745C" w:rsidP="00203301">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для обучения вождению. </w:t>
      </w:r>
    </w:p>
    <w:p w:rsidR="00AC745C" w:rsidRPr="003E2E18" w:rsidRDefault="00AC745C" w:rsidP="0083404B">
      <w:pPr>
        <w:pStyle w:val="-0"/>
        <w:widowControl w:val="0"/>
        <w:numPr>
          <w:ilvl w:val="0"/>
          <w:numId w:val="0"/>
        </w:numPr>
        <w:rPr>
          <w:sz w:val="24"/>
        </w:rPr>
      </w:pPr>
      <w:r w:rsidRPr="008107E6" w:rsidDel="00AC745C">
        <w:rPr>
          <w:sz w:val="24"/>
        </w:rPr>
        <w:t xml:space="preserve"> </w:t>
      </w:r>
      <w:r w:rsidRPr="003E2E18">
        <w:rPr>
          <w:sz w:val="24"/>
        </w:rPr>
        <w:t>[</w:t>
      </w:r>
      <w:r w:rsidRPr="003E2E18">
        <w:rPr>
          <w:rStyle w:val="ad"/>
          <w:sz w:val="24"/>
        </w:rPr>
        <w:t>Дополнительный перечень покрываемых рисков указывается в соответствии с заявкой на участие</w:t>
      </w:r>
      <w:r w:rsidRPr="003E2E18">
        <w:rPr>
          <w:sz w:val="24"/>
        </w:rPr>
        <w:t>].</w:t>
      </w:r>
    </w:p>
    <w:p w:rsidR="006C3B42" w:rsidRPr="003E2E18" w:rsidRDefault="006C3B42" w:rsidP="0083404B">
      <w:pPr>
        <w:pStyle w:val="-0"/>
        <w:widowControl w:val="0"/>
        <w:numPr>
          <w:ilvl w:val="0"/>
          <w:numId w:val="0"/>
        </w:numPr>
        <w:ind w:firstLine="284"/>
        <w:jc w:val="left"/>
        <w:rPr>
          <w:sz w:val="24"/>
        </w:rPr>
      </w:pPr>
    </w:p>
    <w:p w:rsidR="00850956" w:rsidRPr="003E2E18" w:rsidRDefault="00850956"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lastRenderedPageBreak/>
        <w:t>Страховая сумма</w:t>
      </w:r>
      <w:r w:rsidR="001A241A" w:rsidRPr="003E2E18">
        <w:rPr>
          <w:rFonts w:ascii="Times New Roman" w:hAnsi="Times New Roman"/>
          <w:b/>
          <w:bCs/>
          <w:caps/>
          <w:smallCaps/>
          <w:sz w:val="24"/>
          <w:szCs w:val="24"/>
        </w:rPr>
        <w:t>, ФРАНШИЗА</w:t>
      </w:r>
    </w:p>
    <w:p w:rsidR="00FA5C0B" w:rsidRPr="003E2E18" w:rsidRDefault="00FA5C0B" w:rsidP="0083404B">
      <w:pPr>
        <w:widowControl w:val="0"/>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245536" w:rsidRDefault="00850956" w:rsidP="0083404B">
      <w:pPr>
        <w:widowControl w:val="0"/>
        <w:numPr>
          <w:ilvl w:val="1"/>
          <w:numId w:val="1"/>
        </w:numPr>
        <w:tabs>
          <w:tab w:val="left" w:pos="851"/>
          <w:tab w:val="num" w:pos="1571"/>
          <w:tab w:val="num" w:pos="4685"/>
        </w:tabs>
        <w:spacing w:after="0" w:line="240" w:lineRule="auto"/>
        <w:ind w:firstLine="357"/>
        <w:jc w:val="both"/>
        <w:rPr>
          <w:rFonts w:ascii="Times New Roman" w:hAnsi="Times New Roman"/>
          <w:sz w:val="24"/>
          <w:szCs w:val="24"/>
        </w:rPr>
      </w:pPr>
      <w:r w:rsidRPr="00245536">
        <w:rPr>
          <w:rFonts w:ascii="Times New Roman" w:hAnsi="Times New Roman"/>
          <w:sz w:val="24"/>
          <w:szCs w:val="24"/>
        </w:rPr>
        <w:t>Общая страховая сумма по настоящему Договору составляет</w:t>
      </w:r>
      <w:r w:rsidR="00776723" w:rsidRPr="00245536">
        <w:rPr>
          <w:rFonts w:ascii="Times New Roman" w:hAnsi="Times New Roman"/>
          <w:sz w:val="24"/>
          <w:szCs w:val="24"/>
        </w:rPr>
        <w:t xml:space="preserve"> </w:t>
      </w:r>
      <w:r w:rsidR="00245536" w:rsidRPr="00245536">
        <w:rPr>
          <w:rFonts w:ascii="Times New Roman" w:hAnsi="Times New Roman"/>
          <w:b/>
          <w:sz w:val="24"/>
          <w:szCs w:val="24"/>
        </w:rPr>
        <w:t>226 233 960,38</w:t>
      </w:r>
      <w:r w:rsidR="009677DB">
        <w:rPr>
          <w:rFonts w:ascii="Times New Roman" w:hAnsi="Times New Roman"/>
          <w:b/>
          <w:sz w:val="24"/>
          <w:szCs w:val="24"/>
        </w:rPr>
        <w:t xml:space="preserve"> рубля</w:t>
      </w:r>
      <w:r w:rsidR="00245536" w:rsidRPr="00245536">
        <w:rPr>
          <w:rFonts w:ascii="Times New Roman" w:hAnsi="Times New Roman"/>
          <w:b/>
          <w:sz w:val="24"/>
          <w:szCs w:val="24"/>
        </w:rPr>
        <w:t xml:space="preserve"> </w:t>
      </w:r>
      <w:r w:rsidR="007B5C0B" w:rsidRPr="00245536">
        <w:rPr>
          <w:rFonts w:ascii="Times New Roman" w:hAnsi="Times New Roman"/>
          <w:sz w:val="24"/>
          <w:szCs w:val="24"/>
        </w:rPr>
        <w:t>(</w:t>
      </w:r>
      <w:r w:rsidR="00245536">
        <w:rPr>
          <w:rFonts w:ascii="Times New Roman" w:hAnsi="Times New Roman"/>
          <w:sz w:val="24"/>
          <w:szCs w:val="24"/>
        </w:rPr>
        <w:t>двести двадцать шесть миллионов двести тридцать три тысячи девятьсот шестьдесят</w:t>
      </w:r>
      <w:r w:rsidRPr="00245536">
        <w:rPr>
          <w:rFonts w:ascii="Times New Roman" w:hAnsi="Times New Roman"/>
          <w:sz w:val="24"/>
          <w:szCs w:val="24"/>
        </w:rPr>
        <w:t xml:space="preserve"> рубл</w:t>
      </w:r>
      <w:r w:rsidR="00776723" w:rsidRPr="00245536">
        <w:rPr>
          <w:rFonts w:ascii="Times New Roman" w:hAnsi="Times New Roman"/>
          <w:sz w:val="24"/>
          <w:szCs w:val="24"/>
        </w:rPr>
        <w:t xml:space="preserve">ей </w:t>
      </w:r>
      <w:r w:rsidR="00245536">
        <w:rPr>
          <w:rFonts w:ascii="Times New Roman" w:hAnsi="Times New Roman"/>
          <w:sz w:val="24"/>
          <w:szCs w:val="24"/>
        </w:rPr>
        <w:t>38</w:t>
      </w:r>
      <w:r w:rsidR="00245536" w:rsidRPr="00245536">
        <w:rPr>
          <w:rFonts w:ascii="Times New Roman" w:hAnsi="Times New Roman"/>
          <w:sz w:val="24"/>
          <w:szCs w:val="24"/>
        </w:rPr>
        <w:t xml:space="preserve"> </w:t>
      </w:r>
      <w:r w:rsidRPr="00245536">
        <w:rPr>
          <w:rFonts w:ascii="Times New Roman" w:hAnsi="Times New Roman"/>
          <w:sz w:val="24"/>
          <w:szCs w:val="24"/>
        </w:rPr>
        <w:t>копе</w:t>
      </w:r>
      <w:r w:rsidR="00934DFE" w:rsidRPr="00245536">
        <w:rPr>
          <w:rFonts w:ascii="Times New Roman" w:hAnsi="Times New Roman"/>
          <w:sz w:val="24"/>
          <w:szCs w:val="24"/>
        </w:rPr>
        <w:t>ек</w:t>
      </w:r>
      <w:r w:rsidR="009677DB">
        <w:rPr>
          <w:rFonts w:ascii="Times New Roman" w:hAnsi="Times New Roman"/>
          <w:sz w:val="24"/>
          <w:szCs w:val="24"/>
        </w:rPr>
        <w:t>)</w:t>
      </w:r>
      <w:r w:rsidRPr="00245536">
        <w:rPr>
          <w:rFonts w:ascii="Times New Roman" w:hAnsi="Times New Roman"/>
          <w:sz w:val="24"/>
          <w:szCs w:val="24"/>
        </w:rPr>
        <w:t>.</w:t>
      </w:r>
    </w:p>
    <w:p w:rsidR="00850956" w:rsidRPr="003E2E18" w:rsidRDefault="003F50F4" w:rsidP="0083404B">
      <w:pPr>
        <w:widowControl w:val="0"/>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9B79DD">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83404B">
      <w:pPr>
        <w:widowControl w:val="0"/>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83404B">
      <w:pPr>
        <w:pStyle w:val="-0"/>
        <w:widowControl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 xml:space="preserve">заполняется в соответствии с заявкой на участие в конкурсе победителя </w:t>
      </w:r>
      <w:r w:rsidR="00245536">
        <w:rPr>
          <w:rStyle w:val="ad"/>
          <w:sz w:val="24"/>
        </w:rPr>
        <w:t>закупки</w:t>
      </w:r>
      <w:r w:rsidR="007C0920" w:rsidRPr="003E2E18">
        <w:rPr>
          <w:sz w:val="24"/>
        </w:rPr>
        <w:t>].</w:t>
      </w:r>
    </w:p>
    <w:p w:rsidR="00245536" w:rsidRPr="00245536" w:rsidRDefault="00245536" w:rsidP="009B79DD">
      <w:pPr>
        <w:widowControl w:val="0"/>
        <w:numPr>
          <w:ilvl w:val="1"/>
          <w:numId w:val="1"/>
        </w:numPr>
        <w:tabs>
          <w:tab w:val="left" w:pos="851"/>
          <w:tab w:val="num" w:pos="1571"/>
          <w:tab w:val="num" w:pos="4685"/>
        </w:tabs>
        <w:spacing w:after="0" w:line="240" w:lineRule="auto"/>
        <w:ind w:firstLine="357"/>
        <w:jc w:val="both"/>
        <w:rPr>
          <w:rFonts w:ascii="Times New Roman" w:hAnsi="Times New Roman"/>
          <w:color w:val="000000"/>
          <w:sz w:val="24"/>
          <w:szCs w:val="24"/>
        </w:rPr>
      </w:pPr>
      <w:r w:rsidRPr="00245536">
        <w:rPr>
          <w:rFonts w:ascii="Times New Roman" w:hAnsi="Times New Roman"/>
          <w:color w:val="000000"/>
          <w:sz w:val="24"/>
          <w:szCs w:val="24"/>
        </w:rPr>
        <w:t>Страховая премия уплачивается путем безналичного перечисления денежных средств на расчетный счет Страховщика в следующем порядке:</w:t>
      </w:r>
    </w:p>
    <w:p w:rsidR="00245536" w:rsidRPr="009A1F54" w:rsidRDefault="00245536" w:rsidP="009B79DD">
      <w:pPr>
        <w:widowControl w:val="0"/>
        <w:tabs>
          <w:tab w:val="left" w:pos="851"/>
          <w:tab w:val="left" w:pos="1134"/>
        </w:tabs>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 xml:space="preserve">- 1-й страховой взнос в размере </w:t>
      </w:r>
      <w:r w:rsidRPr="009A1F54">
        <w:rPr>
          <w:rFonts w:ascii="Times New Roman" w:hAnsi="Times New Roman"/>
          <w:b/>
          <w:color w:val="000000"/>
          <w:sz w:val="24"/>
          <w:szCs w:val="24"/>
        </w:rPr>
        <w:t>_____</w:t>
      </w:r>
      <w:r w:rsidRPr="009A1F54">
        <w:rPr>
          <w:rFonts w:ascii="Times New Roman" w:hAnsi="Times New Roman"/>
          <w:color w:val="000000"/>
          <w:sz w:val="24"/>
          <w:szCs w:val="24"/>
        </w:rPr>
        <w:t xml:space="preserve"> руб. подлежит уплате в срок до «01» сентября                  2019 года;</w:t>
      </w:r>
    </w:p>
    <w:p w:rsidR="00245536" w:rsidRPr="009A1F54" w:rsidRDefault="00245536" w:rsidP="009B79DD">
      <w:pPr>
        <w:widowControl w:val="0"/>
        <w:tabs>
          <w:tab w:val="left" w:pos="851"/>
          <w:tab w:val="left" w:pos="1134"/>
        </w:tabs>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 xml:space="preserve">- 2-й страховой взнос в размере </w:t>
      </w:r>
      <w:r w:rsidRPr="009A1F54">
        <w:rPr>
          <w:rFonts w:ascii="Times New Roman" w:hAnsi="Times New Roman"/>
          <w:b/>
          <w:color w:val="000000"/>
          <w:sz w:val="24"/>
          <w:szCs w:val="24"/>
        </w:rPr>
        <w:t>_____</w:t>
      </w:r>
      <w:r w:rsidRPr="009A1F54">
        <w:rPr>
          <w:rFonts w:ascii="Times New Roman" w:hAnsi="Times New Roman"/>
          <w:color w:val="000000"/>
          <w:sz w:val="24"/>
          <w:szCs w:val="24"/>
        </w:rPr>
        <w:t xml:space="preserve"> руб. подлежит уплате в срок до «01» декабря 2019 года;</w:t>
      </w:r>
    </w:p>
    <w:p w:rsidR="00245536" w:rsidRPr="009A1F54" w:rsidRDefault="00245536" w:rsidP="009B79DD">
      <w:pPr>
        <w:widowControl w:val="0"/>
        <w:tabs>
          <w:tab w:val="left" w:pos="851"/>
          <w:tab w:val="left" w:pos="1134"/>
        </w:tabs>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 xml:space="preserve">- 3-й страховой взнос в размере </w:t>
      </w:r>
      <w:r w:rsidRPr="009A1F54">
        <w:rPr>
          <w:rFonts w:ascii="Times New Roman" w:hAnsi="Times New Roman"/>
          <w:b/>
          <w:color w:val="000000"/>
          <w:sz w:val="24"/>
          <w:szCs w:val="24"/>
        </w:rPr>
        <w:t>_____</w:t>
      </w:r>
      <w:r w:rsidRPr="009A1F54">
        <w:rPr>
          <w:rFonts w:ascii="Times New Roman" w:hAnsi="Times New Roman"/>
          <w:color w:val="000000"/>
          <w:sz w:val="24"/>
          <w:szCs w:val="24"/>
        </w:rPr>
        <w:t xml:space="preserve"> руб. подлежит уплате в срок до «01» марта 2020 года;</w:t>
      </w:r>
    </w:p>
    <w:p w:rsidR="00245536" w:rsidRPr="009A1F54" w:rsidRDefault="00245536" w:rsidP="0083404B">
      <w:pPr>
        <w:widowControl w:val="0"/>
        <w:tabs>
          <w:tab w:val="left" w:pos="851"/>
          <w:tab w:val="left" w:pos="1134"/>
        </w:tabs>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- 4-й страховой взнос в размере _____ руб. подлежит уплате в срок до «01» июня 2020 года.</w:t>
      </w:r>
    </w:p>
    <w:p w:rsidR="00FA5C0B" w:rsidRPr="003E2E18" w:rsidRDefault="00FA5C0B" w:rsidP="00161BA0">
      <w:pPr>
        <w:pStyle w:val="-0"/>
        <w:widowControl w:val="0"/>
        <w:numPr>
          <w:ilvl w:val="0"/>
          <w:numId w:val="0"/>
        </w:numPr>
        <w:ind w:firstLine="426"/>
        <w:rPr>
          <w:sz w:val="24"/>
        </w:rPr>
      </w:pPr>
      <w:r w:rsidRPr="003E2E18">
        <w:rPr>
          <w:sz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161BA0">
      <w:pPr>
        <w:pStyle w:val="a7"/>
        <w:widowControl w:val="0"/>
        <w:ind w:left="0" w:firstLine="426"/>
        <w:jc w:val="both"/>
        <w:rPr>
          <w:rFonts w:ascii="Times New Roman" w:hAnsi="Times New Roman"/>
          <w:sz w:val="24"/>
          <w:szCs w:val="24"/>
        </w:rPr>
      </w:pPr>
      <w:bookmarkStart w:id="1" w:name="_Toc252369633"/>
      <w:bookmarkStart w:id="2" w:name="_Toc252432552"/>
      <w:bookmarkStart w:id="3" w:name="_Toc303684071"/>
      <w:bookmarkStart w:id="4" w:name="_Toc303684317"/>
      <w:bookmarkStart w:id="5" w:name="_Toc303777725"/>
      <w:bookmarkStart w:id="6" w:name="_Toc304196270"/>
      <w:bookmarkStart w:id="7" w:name="_Toc304293579"/>
      <w:bookmarkStart w:id="8"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1"/>
      <w:bookmarkEnd w:id="2"/>
      <w:bookmarkEnd w:id="3"/>
      <w:bookmarkEnd w:id="4"/>
      <w:bookmarkEnd w:id="5"/>
      <w:bookmarkEnd w:id="6"/>
      <w:bookmarkEnd w:id="7"/>
      <w:bookmarkEnd w:id="8"/>
    </w:p>
    <w:p w:rsidR="006C3B42" w:rsidRPr="003E2E18" w:rsidRDefault="006C3B42" w:rsidP="00161BA0">
      <w:pPr>
        <w:widowControl w:val="0"/>
        <w:spacing w:after="0" w:line="240" w:lineRule="auto"/>
        <w:ind w:firstLine="720"/>
        <w:jc w:val="both"/>
        <w:rPr>
          <w:rFonts w:ascii="Times New Roman" w:hAnsi="Times New Roman"/>
          <w:sz w:val="24"/>
          <w:szCs w:val="24"/>
        </w:rPr>
      </w:pPr>
    </w:p>
    <w:p w:rsidR="006C3B42" w:rsidRPr="003E2E18" w:rsidRDefault="006C3B42"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245536" w:rsidRPr="00245536" w:rsidRDefault="006C3B42" w:rsidP="0083404B">
      <w:pPr>
        <w:widowControl w:val="0"/>
        <w:numPr>
          <w:ilvl w:val="1"/>
          <w:numId w:val="1"/>
        </w:numPr>
        <w:tabs>
          <w:tab w:val="left" w:pos="851"/>
          <w:tab w:val="num" w:pos="1571"/>
          <w:tab w:val="num" w:pos="4685"/>
        </w:tabs>
        <w:spacing w:after="0" w:line="240" w:lineRule="auto"/>
        <w:ind w:firstLine="426"/>
        <w:jc w:val="both"/>
        <w:rPr>
          <w:rFonts w:ascii="Times New Roman" w:hAnsi="Times New Roman"/>
          <w:b/>
          <w:sz w:val="24"/>
          <w:szCs w:val="24"/>
        </w:rPr>
      </w:pPr>
      <w:r w:rsidRPr="00245536">
        <w:rPr>
          <w:rFonts w:ascii="Times New Roman" w:hAnsi="Times New Roman"/>
          <w:sz w:val="24"/>
          <w:szCs w:val="24"/>
        </w:rPr>
        <w:t xml:space="preserve">Настоящий Договор вступает в силу </w:t>
      </w:r>
      <w:r w:rsidRPr="00161BA0">
        <w:rPr>
          <w:rFonts w:ascii="Times New Roman" w:hAnsi="Times New Roman"/>
          <w:b/>
          <w:sz w:val="24"/>
          <w:szCs w:val="24"/>
        </w:rPr>
        <w:t xml:space="preserve">с </w:t>
      </w:r>
      <w:r w:rsidR="009610FD" w:rsidRPr="00161BA0">
        <w:rPr>
          <w:rFonts w:ascii="Times New Roman" w:hAnsi="Times New Roman"/>
          <w:b/>
          <w:sz w:val="24"/>
          <w:szCs w:val="24"/>
        </w:rPr>
        <w:t>00.00</w:t>
      </w:r>
      <w:r w:rsidRPr="00161BA0">
        <w:rPr>
          <w:rFonts w:ascii="Times New Roman" w:hAnsi="Times New Roman"/>
          <w:b/>
          <w:sz w:val="24"/>
          <w:szCs w:val="24"/>
        </w:rPr>
        <w:t xml:space="preserve"> часов </w:t>
      </w:r>
      <w:r w:rsidR="00245536" w:rsidRPr="00161BA0">
        <w:rPr>
          <w:rFonts w:ascii="Times New Roman" w:eastAsia="Calibri" w:hAnsi="Times New Roman"/>
          <w:b/>
          <w:sz w:val="24"/>
          <w:szCs w:val="24"/>
          <w:lang w:eastAsia="en-US"/>
        </w:rPr>
        <w:t>«01» июля 2019 года и</w:t>
      </w:r>
      <w:r w:rsidR="00245536" w:rsidRPr="00245536">
        <w:rPr>
          <w:rFonts w:ascii="Times New Roman" w:hAnsi="Times New Roman"/>
          <w:b/>
          <w:sz w:val="24"/>
          <w:szCs w:val="24"/>
        </w:rPr>
        <w:t xml:space="preserve"> действует до 24.00 часов «30» июня 2020 года. </w:t>
      </w:r>
    </w:p>
    <w:p w:rsidR="008E7694" w:rsidRPr="00245536" w:rsidRDefault="008E7694" w:rsidP="00161BA0">
      <w:pPr>
        <w:widowControl w:val="0"/>
        <w:numPr>
          <w:ilvl w:val="1"/>
          <w:numId w:val="1"/>
        </w:numPr>
        <w:tabs>
          <w:tab w:val="left" w:pos="993"/>
          <w:tab w:val="num" w:pos="1571"/>
        </w:tabs>
        <w:spacing w:after="0" w:line="240" w:lineRule="auto"/>
        <w:ind w:firstLine="426"/>
        <w:jc w:val="both"/>
        <w:rPr>
          <w:rFonts w:ascii="Times New Roman" w:hAnsi="Times New Roman"/>
          <w:sz w:val="24"/>
          <w:szCs w:val="24"/>
        </w:rPr>
      </w:pPr>
      <w:r w:rsidRPr="00245536">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161BA0">
      <w:pPr>
        <w:widowControl w:val="0"/>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E4506" w:rsidRPr="00AE4506" w:rsidRDefault="00AE4506" w:rsidP="00161BA0">
      <w:pPr>
        <w:widowControl w:val="0"/>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AE4506" w:rsidRPr="003E2E18" w:rsidRDefault="00AE4506" w:rsidP="00161BA0">
      <w:pPr>
        <w:widowControl w:val="0"/>
        <w:tabs>
          <w:tab w:val="left" w:pos="993"/>
          <w:tab w:val="num" w:pos="6947"/>
        </w:tabs>
        <w:spacing w:after="0" w:line="240" w:lineRule="auto"/>
        <w:ind w:left="426"/>
        <w:jc w:val="both"/>
        <w:rPr>
          <w:rFonts w:ascii="Times New Roman" w:hAnsi="Times New Roman"/>
          <w:sz w:val="24"/>
          <w:szCs w:val="24"/>
        </w:rPr>
      </w:pPr>
    </w:p>
    <w:p w:rsidR="008E7694" w:rsidRPr="003E2E18" w:rsidRDefault="008E7694" w:rsidP="00161BA0">
      <w:pPr>
        <w:widowControl w:val="0"/>
        <w:tabs>
          <w:tab w:val="num" w:pos="2128"/>
        </w:tabs>
        <w:spacing w:after="0" w:line="240" w:lineRule="auto"/>
        <w:ind w:left="357"/>
        <w:jc w:val="both"/>
        <w:rPr>
          <w:rFonts w:ascii="Times New Roman" w:hAnsi="Times New Roman"/>
          <w:sz w:val="24"/>
          <w:szCs w:val="24"/>
        </w:rPr>
      </w:pPr>
    </w:p>
    <w:p w:rsidR="008E7694" w:rsidRPr="003E2E18" w:rsidRDefault="008E7694"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83404B">
      <w:pPr>
        <w:pStyle w:val="a7"/>
        <w:widowControl w:val="0"/>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83404B">
      <w:pPr>
        <w:pStyle w:val="a7"/>
        <w:widowControl w:val="0"/>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lastRenderedPageBreak/>
        <w:t>при наступлении страхового случая Страхователь обязан принимать необходимые меры для спасения застрахованного ТС, предотвращения его дальнейшего повреждения и уменьшения ущерба;</w:t>
      </w:r>
    </w:p>
    <w:p w:rsidR="00FA5C0B" w:rsidRPr="003E2E18" w:rsidRDefault="00FA5C0B" w:rsidP="0083404B">
      <w:pPr>
        <w:pStyle w:val="a7"/>
        <w:widowControl w:val="0"/>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83404B">
      <w:pPr>
        <w:pStyle w:val="a7"/>
        <w:widowControl w:val="0"/>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83404B">
      <w:pPr>
        <w:pStyle w:val="a7"/>
        <w:widowControl w:val="0"/>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p>
    <w:p w:rsidR="00FA5C0B" w:rsidRPr="003E2E18" w:rsidRDefault="00FA5C0B" w:rsidP="0083404B">
      <w:pPr>
        <w:pStyle w:val="a7"/>
        <w:widowControl w:val="0"/>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83404B">
      <w:pPr>
        <w:pStyle w:val="a7"/>
        <w:widowControl w:val="0"/>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даты утверждения страхового акта. </w:t>
      </w:r>
    </w:p>
    <w:p w:rsidR="00FA5C0B" w:rsidRPr="003E2E18" w:rsidRDefault="00FA5C0B" w:rsidP="0083404B">
      <w:pPr>
        <w:pStyle w:val="a7"/>
        <w:widowControl w:val="0"/>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ремонта поврежденного ТС  и направлять</w:t>
      </w:r>
      <w:r w:rsidRPr="003E2E18">
        <w:rPr>
          <w:rFonts w:ascii="Times New Roman" w:hAnsi="Times New Roman"/>
          <w:sz w:val="24"/>
          <w:szCs w:val="28"/>
        </w:rPr>
        <w:t>:</w:t>
      </w:r>
    </w:p>
    <w:p w:rsidR="00FA5C0B" w:rsidRPr="003E2E18" w:rsidRDefault="00FA5C0B" w:rsidP="0083404B">
      <w:pPr>
        <w:pStyle w:val="a7"/>
        <w:widowControl w:val="0"/>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 xml:space="preserve">для возмещения ущерба, причинённого транспортным средствам находящимся на гарантии  - на СТОА </w:t>
      </w:r>
      <w:r w:rsidR="00F72441" w:rsidRPr="003E2E18">
        <w:rPr>
          <w:rFonts w:ascii="Times New Roman" w:hAnsi="Times New Roman"/>
          <w:spacing w:val="-6"/>
          <w:sz w:val="24"/>
          <w:szCs w:val="28"/>
        </w:rPr>
        <w:t xml:space="preserve">официальных дилеров </w:t>
      </w:r>
      <w:r w:rsidRPr="003E2E18">
        <w:rPr>
          <w:rFonts w:ascii="Times New Roman" w:hAnsi="Times New Roman"/>
          <w:spacing w:val="-6"/>
          <w:sz w:val="24"/>
          <w:szCs w:val="28"/>
        </w:rPr>
        <w:t>(ремонтные организации) с гарантией на выполненные работы;</w:t>
      </w:r>
    </w:p>
    <w:p w:rsidR="00FA5C0B" w:rsidRPr="003E2E18" w:rsidRDefault="00FA5C0B" w:rsidP="0083404B">
      <w:pPr>
        <w:pStyle w:val="a7"/>
        <w:widowControl w:val="0"/>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для возмещения ущерба, причинённого транспортным средствам не находящимся на гарантии</w:t>
      </w:r>
      <w:r w:rsidR="00AE4506">
        <w:rPr>
          <w:rFonts w:ascii="Times New Roman" w:hAnsi="Times New Roman"/>
          <w:spacing w:val="-6"/>
          <w:sz w:val="24"/>
          <w:szCs w:val="28"/>
        </w:rPr>
        <w:t xml:space="preserve"> </w:t>
      </w:r>
      <w:r w:rsidRPr="003E2E18">
        <w:rPr>
          <w:rFonts w:ascii="Times New Roman" w:hAnsi="Times New Roman"/>
          <w:spacing w:val="-6"/>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3E2E18" w:rsidRDefault="00FA5C0B" w:rsidP="0083404B">
      <w:pPr>
        <w:pStyle w:val="-0"/>
        <w:widowControl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83404B">
      <w:pPr>
        <w:pStyle w:val="-0"/>
        <w:widowControl w:val="0"/>
        <w:numPr>
          <w:ilvl w:val="1"/>
          <w:numId w:val="18"/>
        </w:numPr>
        <w:ind w:left="0" w:firstLine="851"/>
        <w:rPr>
          <w:sz w:val="24"/>
          <w:szCs w:val="28"/>
        </w:rPr>
      </w:pPr>
      <w:r w:rsidRPr="003E2E18">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83404B">
      <w:pPr>
        <w:pStyle w:val="-0"/>
        <w:widowControl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83404B">
      <w:pPr>
        <w:pStyle w:val="-0"/>
        <w:widowControl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83404B">
      <w:pPr>
        <w:pStyle w:val="-0"/>
        <w:widowControl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w:t>
      </w:r>
      <w:r w:rsidRPr="003E2E18">
        <w:rPr>
          <w:sz w:val="24"/>
          <w:szCs w:val="28"/>
        </w:rPr>
        <w:lastRenderedPageBreak/>
        <w:t>настоящего технического задания,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3E2E18" w:rsidRDefault="007C0920" w:rsidP="0083404B">
      <w:pPr>
        <w:pStyle w:val="-0"/>
        <w:widowControl w:val="0"/>
        <w:numPr>
          <w:ilvl w:val="0"/>
          <w:numId w:val="0"/>
        </w:numPr>
        <w:jc w:val="center"/>
        <w:rPr>
          <w:sz w:val="24"/>
        </w:rPr>
      </w:pPr>
      <w:r w:rsidRPr="003E2E18">
        <w:rPr>
          <w:sz w:val="24"/>
        </w:rPr>
        <w:t>[</w:t>
      </w:r>
      <w:r w:rsidRPr="003E2E18">
        <w:rPr>
          <w:rStyle w:val="ad"/>
          <w:sz w:val="24"/>
        </w:rPr>
        <w:t xml:space="preserve">Дополнительные предложения участника </w:t>
      </w:r>
      <w:r w:rsidR="00245536">
        <w:rPr>
          <w:rStyle w:val="ad"/>
          <w:sz w:val="24"/>
        </w:rPr>
        <w:t>закупки</w:t>
      </w:r>
      <w:r w:rsidR="00245536" w:rsidRPr="003E2E18">
        <w:rPr>
          <w:rStyle w:val="ad"/>
          <w:sz w:val="24"/>
        </w:rPr>
        <w:t xml:space="preserve"> </w:t>
      </w:r>
      <w:r w:rsidRPr="003E2E18">
        <w:rPr>
          <w:rStyle w:val="ad"/>
          <w:sz w:val="24"/>
        </w:rPr>
        <w:t>принятые Страхователем</w:t>
      </w:r>
      <w:r w:rsidRPr="003E2E18">
        <w:rPr>
          <w:sz w:val="24"/>
        </w:rPr>
        <w:t>]</w:t>
      </w:r>
    </w:p>
    <w:p w:rsidR="007C0920" w:rsidRPr="003E2E18" w:rsidRDefault="007C0920" w:rsidP="0083404B">
      <w:pPr>
        <w:pStyle w:val="-0"/>
        <w:widowControl w:val="0"/>
        <w:numPr>
          <w:ilvl w:val="0"/>
          <w:numId w:val="0"/>
        </w:numPr>
        <w:rPr>
          <w:sz w:val="24"/>
        </w:rPr>
      </w:pPr>
    </w:p>
    <w:p w:rsidR="008E7694" w:rsidRPr="003E2E18" w:rsidRDefault="008E7694"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9B79DD">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9B79DD">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нападения или приобщены к материалам уголовного дела.</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83404B">
      <w:pPr>
        <w:widowControl w:val="0"/>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9.2.4.          В случае стихийных бедствий и опасных природных явлений:</w:t>
      </w:r>
    </w:p>
    <w:p w:rsidR="00AE4506" w:rsidRPr="00070CF7" w:rsidRDefault="00AE4506"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xml:space="preserve">9.4. Договором страхования предусматривается выплата страхового возмещения без </w:t>
      </w:r>
      <w:r w:rsidRPr="00070CF7">
        <w:rPr>
          <w:rFonts w:ascii="Times New Roman" w:hAnsi="Times New Roman"/>
          <w:sz w:val="24"/>
          <w:szCs w:val="24"/>
        </w:rPr>
        <w:lastRenderedPageBreak/>
        <w:t xml:space="preserve">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rsidP="0083404B">
      <w:pPr>
        <w:widowControl w:val="0"/>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83404B">
      <w:pPr>
        <w:widowControl w:val="0"/>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rsidP="0083404B">
      <w:pPr>
        <w:widowControl w:val="0"/>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070CF7" w:rsidRDefault="00B160D7" w:rsidP="0083404B">
      <w:pPr>
        <w:widowControl w:val="0"/>
        <w:spacing w:after="0" w:line="240" w:lineRule="auto"/>
        <w:ind w:firstLine="709"/>
        <w:jc w:val="both"/>
        <w:rPr>
          <w:rFonts w:ascii="Times New Roman" w:hAnsi="Times New Roman"/>
          <w:color w:val="FF0000"/>
        </w:rPr>
      </w:pPr>
      <w:r w:rsidRPr="00070CF7">
        <w:rPr>
          <w:rFonts w:ascii="Times New Roman" w:hAnsi="Times New Roman"/>
          <w:sz w:val="24"/>
          <w:szCs w:val="24"/>
        </w:rPr>
        <w:t>- повреждений радиатора в результате попадания внешних предметов.</w:t>
      </w:r>
    </w:p>
    <w:p w:rsidR="003E2E18" w:rsidRPr="00203301" w:rsidRDefault="003E2E18" w:rsidP="0083404B">
      <w:pPr>
        <w:pStyle w:val="-0"/>
        <w:widowControl w:val="0"/>
        <w:numPr>
          <w:ilvl w:val="0"/>
          <w:numId w:val="0"/>
        </w:numPr>
        <w:jc w:val="center"/>
        <w:rPr>
          <w:sz w:val="24"/>
        </w:rPr>
      </w:pPr>
      <w:r w:rsidRPr="00203301">
        <w:rPr>
          <w:sz w:val="24"/>
        </w:rPr>
        <w:t>[</w:t>
      </w:r>
      <w:r w:rsidRPr="00203301">
        <w:rPr>
          <w:i/>
          <w:sz w:val="24"/>
          <w:shd w:val="clear" w:color="auto" w:fill="FFFF99"/>
        </w:rPr>
        <w:t xml:space="preserve">Договор может быть дополнен иными условиями по согласованию Сторон в соответствии с предложением победителя </w:t>
      </w:r>
      <w:r w:rsidR="00245536" w:rsidRPr="00203301">
        <w:rPr>
          <w:i/>
          <w:sz w:val="24"/>
          <w:shd w:val="clear" w:color="auto" w:fill="FFFF99"/>
        </w:rPr>
        <w:t>закупки</w:t>
      </w:r>
      <w:r w:rsidRPr="00203301">
        <w:rPr>
          <w:sz w:val="24"/>
        </w:rPr>
        <w:t>]</w:t>
      </w:r>
    </w:p>
    <w:p w:rsidR="003E2E18" w:rsidRPr="00203301" w:rsidRDefault="003E2E18" w:rsidP="009B79DD">
      <w:pPr>
        <w:pStyle w:val="Iniiaiieoaeno"/>
        <w:ind w:right="-2"/>
      </w:pPr>
    </w:p>
    <w:p w:rsidR="003E2E18" w:rsidRPr="0083404B" w:rsidRDefault="003E2E18"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83404B">
        <w:rPr>
          <w:rFonts w:ascii="Times New Roman" w:hAnsi="Times New Roman"/>
          <w:b/>
          <w:bCs/>
          <w:caps/>
          <w:smallCaps/>
          <w:sz w:val="24"/>
          <w:szCs w:val="24"/>
        </w:rPr>
        <w:t>ДОПОЛНИТЕЛЬНЫЕ УСЛОВИЯ</w:t>
      </w:r>
    </w:p>
    <w:p w:rsid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lastRenderedPageBreak/>
        <w:t xml:space="preserve">Сбор полного пакета документов </w:t>
      </w:r>
      <w:r>
        <w:rPr>
          <w:rFonts w:ascii="Times New Roman" w:hAnsi="Times New Roman"/>
          <w:sz w:val="24"/>
          <w:szCs w:val="24"/>
        </w:rPr>
        <w:t xml:space="preserve">(в т.ч.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Default="003E2E18" w:rsidP="0083404B">
      <w:pPr>
        <w:pStyle w:val="a7"/>
        <w:widowControl w:val="0"/>
        <w:numPr>
          <w:ilvl w:val="1"/>
          <w:numId w:val="1"/>
        </w:numPr>
        <w:tabs>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245536" w:rsidRPr="009A1F54" w:rsidRDefault="00245536"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A1F54">
        <w:rPr>
          <w:rFonts w:ascii="Times New Roman" w:hAnsi="Times New Roman"/>
          <w:sz w:val="24"/>
          <w:szCs w:val="24"/>
        </w:rPr>
        <w:t>Страховщик обеспечивает предоставление отчета о заявленных/произведенных выплатах страхового возмещения по состоянию на требуемую дату в режиме «онлайн», без направления официального письма.</w:t>
      </w:r>
    </w:p>
    <w:p w:rsidR="003E2E18" w:rsidRPr="00203301" w:rsidRDefault="003E2E18" w:rsidP="0083404B">
      <w:pPr>
        <w:pStyle w:val="-0"/>
        <w:widowControl w:val="0"/>
        <w:numPr>
          <w:ilvl w:val="0"/>
          <w:numId w:val="0"/>
        </w:numPr>
        <w:jc w:val="center"/>
        <w:rPr>
          <w:sz w:val="24"/>
        </w:rPr>
      </w:pPr>
      <w:r w:rsidRPr="00203301">
        <w:rPr>
          <w:sz w:val="24"/>
        </w:rPr>
        <w:t>[</w:t>
      </w:r>
      <w:r w:rsidRPr="00203301">
        <w:rPr>
          <w:i/>
          <w:sz w:val="24"/>
          <w:shd w:val="clear" w:color="auto" w:fill="FFFF99"/>
        </w:rPr>
        <w:t xml:space="preserve">Договор может быть дополнен иными условиями по согласованию Сторон в соответствии с предложением победителя </w:t>
      </w:r>
      <w:r w:rsidR="00203301">
        <w:rPr>
          <w:i/>
          <w:sz w:val="24"/>
          <w:shd w:val="clear" w:color="auto" w:fill="FFFF99"/>
        </w:rPr>
        <w:t>закупки</w:t>
      </w:r>
      <w:r w:rsidRPr="00203301">
        <w:rPr>
          <w:sz w:val="24"/>
        </w:rPr>
        <w:t>]</w:t>
      </w:r>
    </w:p>
    <w:p w:rsidR="00B160D7" w:rsidRPr="00203301" w:rsidRDefault="00B160D7" w:rsidP="009B79DD">
      <w:pPr>
        <w:pStyle w:val="Iniiaiieoaeno"/>
        <w:ind w:left="709" w:right="-2" w:firstLine="0"/>
      </w:pPr>
    </w:p>
    <w:p w:rsidR="00631FB7" w:rsidRPr="003E2E18" w:rsidRDefault="00631FB7"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Ответственность сторон</w:t>
      </w:r>
    </w:p>
    <w:p w:rsidR="00631FB7" w:rsidRPr="003E2E18" w:rsidRDefault="00631FB7"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3E2E18" w:rsidRDefault="00631FB7"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83404B">
      <w:pPr>
        <w:widowControl w:val="0"/>
        <w:tabs>
          <w:tab w:val="left" w:pos="540"/>
        </w:tabs>
        <w:spacing w:after="0" w:line="240" w:lineRule="auto"/>
        <w:ind w:left="357"/>
        <w:outlineLvl w:val="2"/>
        <w:rPr>
          <w:rFonts w:ascii="Times New Roman" w:hAnsi="Times New Roman"/>
          <w:b/>
          <w:bCs/>
          <w:caps/>
          <w:smallCaps/>
          <w:sz w:val="24"/>
          <w:szCs w:val="24"/>
        </w:rPr>
      </w:pPr>
    </w:p>
    <w:p w:rsidR="00631FB7" w:rsidRPr="003E2E18" w:rsidRDefault="00631FB7"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Pr="003E2E18" w:rsidRDefault="00631FB7"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631FB7" w:rsidRPr="003E2E18" w:rsidRDefault="00631FB7" w:rsidP="0083404B">
      <w:pPr>
        <w:widowControl w:val="0"/>
        <w:tabs>
          <w:tab w:val="num" w:pos="1571"/>
        </w:tabs>
        <w:spacing w:after="0" w:line="240" w:lineRule="auto"/>
        <w:ind w:firstLine="357"/>
        <w:jc w:val="both"/>
        <w:rPr>
          <w:rFonts w:ascii="Times New Roman" w:hAnsi="Times New Roman"/>
          <w:sz w:val="24"/>
          <w:szCs w:val="24"/>
        </w:rPr>
      </w:pPr>
    </w:p>
    <w:p w:rsidR="00631FB7" w:rsidRPr="003E2E18" w:rsidRDefault="00631FB7"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631FB7" w:rsidRPr="003E2E18" w:rsidRDefault="00631FB7"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245536">
        <w:rPr>
          <w:rFonts w:ascii="Times New Roman" w:hAnsi="Times New Roman"/>
          <w:sz w:val="24"/>
          <w:szCs w:val="24"/>
        </w:rPr>
        <w:t>а</w:t>
      </w:r>
      <w:r w:rsidRPr="003E2E18">
        <w:rPr>
          <w:rFonts w:ascii="Times New Roman" w:hAnsi="Times New Roman"/>
          <w:sz w:val="24"/>
          <w:szCs w:val="24"/>
        </w:rPr>
        <w:t>рбитражном суде.</w:t>
      </w:r>
    </w:p>
    <w:p w:rsidR="00143D70" w:rsidRPr="003E2E18" w:rsidRDefault="00143D70" w:rsidP="0083404B">
      <w:pPr>
        <w:widowControl w:val="0"/>
        <w:tabs>
          <w:tab w:val="left" w:pos="993"/>
          <w:tab w:val="num" w:pos="3972"/>
        </w:tabs>
        <w:spacing w:after="0" w:line="240" w:lineRule="auto"/>
        <w:ind w:left="426"/>
        <w:jc w:val="both"/>
        <w:rPr>
          <w:rFonts w:ascii="Times New Roman" w:hAnsi="Times New Roman"/>
          <w:sz w:val="24"/>
          <w:szCs w:val="24"/>
        </w:rPr>
      </w:pPr>
    </w:p>
    <w:p w:rsidR="00631FB7" w:rsidRPr="003E2E18" w:rsidRDefault="00631FB7"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ФОРС-МАЖОР</w:t>
      </w:r>
    </w:p>
    <w:p w:rsidR="00631FB7" w:rsidRPr="003E2E18" w:rsidRDefault="00631FB7"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(а именно землетрясения, наводнения, пожары, тайфуны и т.п.; военные действия, транспортная или национальные и отраслевые забастовки, массовые заболевания (эпидемии), запретительные акты государственных органов и т.п.), препятствующих исполнению или надлежащему исполнению обязательств.</w:t>
      </w:r>
    </w:p>
    <w:p w:rsidR="00631FB7" w:rsidRPr="003E2E18" w:rsidRDefault="00631FB7"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lastRenderedPageBreak/>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наступления обстоятельств непреодолимой силы.</w:t>
      </w:r>
    </w:p>
    <w:p w:rsidR="0097608A" w:rsidRPr="003E2E18" w:rsidRDefault="0097608A"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97608A" w:rsidP="0083404B">
      <w:pPr>
        <w:widowControl w:val="0"/>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rsidR="008E2D20" w:rsidRPr="009B79DD" w:rsidRDefault="008E2D20" w:rsidP="009B79DD">
      <w:pPr>
        <w:widowControl w:val="0"/>
        <w:tabs>
          <w:tab w:val="left" w:pos="709"/>
          <w:tab w:val="left" w:pos="1418"/>
        </w:tabs>
        <w:spacing w:after="0" w:line="240" w:lineRule="auto"/>
        <w:jc w:val="both"/>
        <w:outlineLvl w:val="0"/>
        <w:rPr>
          <w:rFonts w:ascii="Times New Roman" w:hAnsi="Times New Roman"/>
          <w:sz w:val="24"/>
          <w:szCs w:val="24"/>
        </w:rPr>
      </w:pPr>
    </w:p>
    <w:p w:rsidR="008E2D20" w:rsidRPr="009B79DD" w:rsidRDefault="008E2D20" w:rsidP="0083404B">
      <w:pPr>
        <w:widowControl w:val="0"/>
        <w:numPr>
          <w:ilvl w:val="0"/>
          <w:numId w:val="1"/>
        </w:numPr>
        <w:tabs>
          <w:tab w:val="left" w:pos="540"/>
        </w:tabs>
        <w:spacing w:after="0" w:line="240" w:lineRule="auto"/>
        <w:ind w:firstLine="357"/>
        <w:jc w:val="center"/>
        <w:outlineLvl w:val="2"/>
        <w:rPr>
          <w:rFonts w:ascii="Times New Roman" w:hAnsi="Times New Roman"/>
          <w:b/>
          <w:sz w:val="24"/>
          <w:szCs w:val="24"/>
        </w:rPr>
      </w:pPr>
      <w:r w:rsidRPr="009B79DD">
        <w:rPr>
          <w:rFonts w:ascii="Times New Roman" w:hAnsi="Times New Roman"/>
          <w:b/>
          <w:sz w:val="24"/>
          <w:szCs w:val="24"/>
        </w:rPr>
        <w:t>ПРЕДОСТАВЛЕНИЕ ИНФОРМАЦИИ ПО БЕНЕФИЦИАРАМ</w:t>
      </w:r>
    </w:p>
    <w:p w:rsidR="00245536" w:rsidRPr="009A1F54" w:rsidRDefault="00245536"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Pr="009A1F54">
        <w:rPr>
          <w:rFonts w:ascii="Times New Roman" w:hAnsi="Times New Roman"/>
          <w:sz w:val="24"/>
          <w:szCs w:val="24"/>
        </w:rPr>
        <w:t xml:space="preserve">Страховщик обязуется предоставлять Страхователю информацию: а) об изменении состава собственников Страховщика (включая конечных бенефициаров), а также состава исполнительных органов Страховщика. </w:t>
      </w:r>
    </w:p>
    <w:p w:rsidR="00245536" w:rsidRPr="009A1F54" w:rsidRDefault="00245536"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Pr="009A1F54">
        <w:rPr>
          <w:rFonts w:ascii="Times New Roman" w:hAnsi="Times New Roman"/>
          <w:sz w:val="24"/>
          <w:szCs w:val="24"/>
        </w:rPr>
        <w:t>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Страхователем.</w:t>
      </w:r>
    </w:p>
    <w:p w:rsidR="00245536" w:rsidRDefault="00245536" w:rsidP="009B79DD">
      <w:pPr>
        <w:widowControl w:val="0"/>
        <w:numPr>
          <w:ilvl w:val="1"/>
          <w:numId w:val="1"/>
        </w:numPr>
        <w:tabs>
          <w:tab w:val="left" w:pos="851"/>
          <w:tab w:val="left" w:pos="1134"/>
          <w:tab w:val="num" w:pos="1571"/>
          <w:tab w:val="num" w:pos="4685"/>
        </w:tabs>
        <w:spacing w:after="0" w:line="240" w:lineRule="auto"/>
        <w:ind w:firstLine="426"/>
        <w:jc w:val="both"/>
        <w:rPr>
          <w:rFonts w:ascii="Times New Roman" w:hAnsi="Times New Roman"/>
          <w:sz w:val="24"/>
          <w:szCs w:val="24"/>
        </w:rPr>
      </w:pPr>
      <w:r w:rsidRPr="009A1F54">
        <w:rPr>
          <w:rFonts w:ascii="Times New Roman" w:hAnsi="Times New Roman"/>
          <w:sz w:val="24"/>
          <w:szCs w:val="24"/>
        </w:rPr>
        <w:t xml:space="preserve"> В случае неисполнения обязательства, предусмотренного п. 1</w:t>
      </w:r>
      <w:r>
        <w:rPr>
          <w:rFonts w:ascii="Times New Roman" w:hAnsi="Times New Roman"/>
          <w:sz w:val="24"/>
          <w:szCs w:val="24"/>
        </w:rPr>
        <w:t>5</w:t>
      </w:r>
      <w:r w:rsidRPr="009A1F54">
        <w:rPr>
          <w:rFonts w:ascii="Times New Roman" w:hAnsi="Times New Roman"/>
          <w:sz w:val="24"/>
          <w:szCs w:val="24"/>
        </w:rPr>
        <w:t>.1 настоящего Договора, Страхователь вправе в одностороннем внесудебном порядке отказаться от исполнения Договора. При этом Договор считается расторгнутым с даты получения Страховщиком уведомления об отказе от исполнения Договора, если иной, более поздний, срок не указан в уведомлении. При неполучении Страховщиком уведомления (в том числе по причинам, связанным с отсутствием у Страхователя информации о фактическом местонахождении Страховщика, с изменением наименования, реорганизацией последнего), Договор считается расторгнутым с даты получения Страхователем уведомления об отсутствии Страховщика по последнему известному Страхователю адресу, либо уведомления об истечении срока хранения корреспонденции органами связи.</w:t>
      </w:r>
    </w:p>
    <w:p w:rsidR="00245536" w:rsidRPr="009A1F54" w:rsidRDefault="00245536" w:rsidP="009B79DD">
      <w:pPr>
        <w:widowControl w:val="0"/>
        <w:tabs>
          <w:tab w:val="left" w:pos="851"/>
          <w:tab w:val="left" w:pos="1134"/>
          <w:tab w:val="num" w:pos="3972"/>
          <w:tab w:val="num" w:pos="4685"/>
          <w:tab w:val="num" w:pos="6947"/>
        </w:tabs>
        <w:spacing w:after="0" w:line="240" w:lineRule="auto"/>
        <w:ind w:left="426"/>
        <w:jc w:val="both"/>
        <w:rPr>
          <w:rFonts w:ascii="Times New Roman" w:hAnsi="Times New Roman"/>
          <w:sz w:val="24"/>
          <w:szCs w:val="24"/>
        </w:rPr>
      </w:pPr>
    </w:p>
    <w:p w:rsidR="008E2D20" w:rsidRPr="009B79DD" w:rsidRDefault="008E2D20" w:rsidP="0083404B">
      <w:pPr>
        <w:widowControl w:val="0"/>
        <w:numPr>
          <w:ilvl w:val="0"/>
          <w:numId w:val="1"/>
        </w:numPr>
        <w:tabs>
          <w:tab w:val="left" w:pos="540"/>
        </w:tabs>
        <w:spacing w:after="0" w:line="240" w:lineRule="auto"/>
        <w:ind w:firstLine="357"/>
        <w:jc w:val="center"/>
        <w:outlineLvl w:val="2"/>
        <w:rPr>
          <w:rFonts w:ascii="Times New Roman" w:hAnsi="Times New Roman"/>
          <w:b/>
          <w:sz w:val="24"/>
          <w:szCs w:val="24"/>
        </w:rPr>
      </w:pPr>
      <w:r w:rsidRPr="009B79DD">
        <w:rPr>
          <w:rFonts w:ascii="Times New Roman" w:hAnsi="Times New Roman"/>
          <w:b/>
          <w:sz w:val="24"/>
          <w:szCs w:val="24"/>
        </w:rPr>
        <w:t>АНТИКОРРУПЦИОННАЯ ОГОВОРКА</w:t>
      </w:r>
    </w:p>
    <w:p w:rsidR="00245536" w:rsidRPr="009A1F54" w:rsidRDefault="00245536" w:rsidP="0083404B">
      <w:pPr>
        <w:widowControl w:val="0"/>
        <w:numPr>
          <w:ilvl w:val="1"/>
          <w:numId w:val="1"/>
        </w:numPr>
        <w:tabs>
          <w:tab w:val="clear" w:pos="3689"/>
          <w:tab w:val="left" w:pos="851"/>
          <w:tab w:val="left" w:pos="1134"/>
          <w:tab w:val="num" w:pos="1571"/>
          <w:tab w:val="num" w:pos="3546"/>
          <w:tab w:val="num" w:pos="4685"/>
        </w:tabs>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Pr="009A1F54">
        <w:rPr>
          <w:rFonts w:ascii="Times New Roman" w:hAnsi="Times New Roman"/>
          <w:sz w:val="24"/>
          <w:szCs w:val="24"/>
        </w:rPr>
        <w:t>Страховщику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45536" w:rsidRPr="009A1F54" w:rsidRDefault="00245536"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A1F54">
        <w:rPr>
          <w:rFonts w:ascii="Times New Roman" w:hAnsi="Times New Roman"/>
          <w:sz w:val="24"/>
          <w:szCs w:val="24"/>
        </w:rPr>
        <w:t xml:space="preserve"> Страховщик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Pr="009A1F54">
          <w:rPr>
            <w:rFonts w:ascii="Times New Roman" w:hAnsi="Times New Roman"/>
            <w:sz w:val="24"/>
            <w:szCs w:val="24"/>
          </w:rPr>
          <w:t>http://www.te.ru/about/antikorruptsionnaya_politika/</w:t>
        </w:r>
      </w:hyperlink>
      <w:r w:rsidRPr="009A1F54">
        <w:rPr>
          <w:rFonts w:ascii="Times New Roman" w:hAnsi="Times New Roman"/>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45536" w:rsidRPr="009A1F54" w:rsidRDefault="00245536"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A1F54">
        <w:rPr>
          <w:rFonts w:ascii="Times New Roman" w:hAnsi="Times New Roman"/>
          <w:sz w:val="24"/>
          <w:szCs w:val="24"/>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45536" w:rsidRPr="009A1F54" w:rsidRDefault="009B79DD"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00245536" w:rsidRPr="009A1F54">
        <w:rPr>
          <w:rFonts w:ascii="Times New Roman" w:hAnsi="Times New Roman"/>
          <w:sz w:val="24"/>
          <w:szCs w:val="24"/>
        </w:rPr>
        <w:t xml:space="preserve">Стороны отказываются от стимулирования каким-либо образом работников друг друга, в </w:t>
      </w:r>
      <w:r w:rsidR="00245536" w:rsidRPr="009A1F54">
        <w:rPr>
          <w:rFonts w:ascii="Times New Roman" w:hAnsi="Times New Roman"/>
          <w:sz w:val="24"/>
          <w:szCs w:val="24"/>
        </w:rPr>
        <w:lastRenderedPageBreak/>
        <w:t>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Страховщика и АО «Тюменьэнерго»).</w:t>
      </w:r>
    </w:p>
    <w:p w:rsidR="00245536" w:rsidRPr="009A1F54" w:rsidRDefault="00245536"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A1F54">
        <w:rPr>
          <w:rFonts w:ascii="Times New Roman" w:hAnsi="Times New Roman"/>
          <w:sz w:val="24"/>
          <w:szCs w:val="24"/>
        </w:rPr>
        <w:t xml:space="preserve"> В случае возникновения у Страховщика и АО «Тюменьэнерго» подозрений, что произошло или может произойти нарушение каких-либо положений пунктов 1</w:t>
      </w:r>
      <w:r>
        <w:rPr>
          <w:rFonts w:ascii="Times New Roman" w:hAnsi="Times New Roman"/>
          <w:sz w:val="24"/>
          <w:szCs w:val="24"/>
        </w:rPr>
        <w:t>6</w:t>
      </w:r>
      <w:r w:rsidRPr="009A1F54">
        <w:rPr>
          <w:rFonts w:ascii="Times New Roman" w:hAnsi="Times New Roman"/>
          <w:sz w:val="24"/>
          <w:szCs w:val="24"/>
        </w:rPr>
        <w:t>.1 – 1</w:t>
      </w:r>
      <w:r>
        <w:rPr>
          <w:rFonts w:ascii="Times New Roman" w:hAnsi="Times New Roman"/>
          <w:sz w:val="24"/>
          <w:szCs w:val="24"/>
        </w:rPr>
        <w:t>6</w:t>
      </w:r>
      <w:r w:rsidRPr="009A1F54">
        <w:rPr>
          <w:rFonts w:ascii="Times New Roman" w:hAnsi="Times New Roman"/>
          <w:sz w:val="24"/>
          <w:szCs w:val="24"/>
        </w:rPr>
        <w:t>.3 настоящего Договора Страховщик и/или АО «Тюменьэнерго» обязуется уведомить другую Сторону в письменной форме. После письменного уведомления, Страховщик и/или                         АО «Тюменьэнерго»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45536" w:rsidRPr="009A1F54" w:rsidRDefault="00245536" w:rsidP="009B79DD">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A1F54">
        <w:rPr>
          <w:rFonts w:ascii="Times New Roman" w:hAnsi="Times New Roman"/>
          <w:sz w:val="24"/>
          <w:szCs w:val="24"/>
        </w:rPr>
        <w:t xml:space="preserve"> В письменном уведомлении Страховщик и/или АО «Тюменьэнерго»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9B79DD">
        <w:rPr>
          <w:rFonts w:ascii="Times New Roman" w:hAnsi="Times New Roman"/>
          <w:sz w:val="24"/>
          <w:szCs w:val="24"/>
        </w:rPr>
        <w:t>6</w:t>
      </w:r>
      <w:r w:rsidRPr="009A1F54">
        <w:rPr>
          <w:rFonts w:ascii="Times New Roman" w:hAnsi="Times New Roman"/>
          <w:sz w:val="24"/>
          <w:szCs w:val="24"/>
        </w:rPr>
        <w:t>.1, 1</w:t>
      </w:r>
      <w:r w:rsidR="009B79DD">
        <w:rPr>
          <w:rFonts w:ascii="Times New Roman" w:hAnsi="Times New Roman"/>
          <w:sz w:val="24"/>
          <w:szCs w:val="24"/>
        </w:rPr>
        <w:t>6</w:t>
      </w:r>
      <w:r w:rsidRPr="009A1F54">
        <w:rPr>
          <w:rFonts w:ascii="Times New Roman" w:hAnsi="Times New Roman"/>
          <w:sz w:val="24"/>
          <w:szCs w:val="24"/>
        </w:rPr>
        <w:t>.2 настоящего Договора Страховщиком и/или АО «Тюменьэнерго», его аффилированными лицами, работниками или посредниками.</w:t>
      </w:r>
    </w:p>
    <w:p w:rsidR="00245536" w:rsidRPr="009A1F54" w:rsidRDefault="0024553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A1F54">
        <w:rPr>
          <w:rFonts w:ascii="Times New Roman" w:hAnsi="Times New Roman"/>
          <w:sz w:val="24"/>
          <w:szCs w:val="24"/>
        </w:rPr>
        <w:t> В случае нарушения Страховщиком и/или АО «Тюменьэнерго» обязательств по соблюдению требований Антикоррупционной политики, предусмотренных пунктами 1</w:t>
      </w:r>
      <w:r>
        <w:rPr>
          <w:rFonts w:ascii="Times New Roman" w:hAnsi="Times New Roman"/>
          <w:sz w:val="24"/>
          <w:szCs w:val="24"/>
        </w:rPr>
        <w:t>6</w:t>
      </w:r>
      <w:r w:rsidRPr="009A1F54">
        <w:rPr>
          <w:rFonts w:ascii="Times New Roman" w:hAnsi="Times New Roman"/>
          <w:sz w:val="24"/>
          <w:szCs w:val="24"/>
        </w:rPr>
        <w:t>.1, 1</w:t>
      </w:r>
      <w:r>
        <w:rPr>
          <w:rFonts w:ascii="Times New Roman" w:hAnsi="Times New Roman"/>
          <w:sz w:val="24"/>
          <w:szCs w:val="24"/>
        </w:rPr>
        <w:t>6</w:t>
      </w:r>
      <w:r w:rsidRPr="009A1F54">
        <w:rPr>
          <w:rFonts w:ascii="Times New Roman" w:hAnsi="Times New Roman"/>
          <w:sz w:val="24"/>
          <w:szCs w:val="24"/>
        </w:rPr>
        <w:t>.2 настоящего Договора, и обязательств воздерживаться от запрещенных в пункте 1</w:t>
      </w:r>
      <w:r>
        <w:rPr>
          <w:rFonts w:ascii="Times New Roman" w:hAnsi="Times New Roman"/>
          <w:sz w:val="24"/>
          <w:szCs w:val="24"/>
        </w:rPr>
        <w:t>6</w:t>
      </w:r>
      <w:r w:rsidRPr="009A1F54">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Страховщик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E2E18" w:rsidRPr="003E2E18" w:rsidRDefault="003E2E18" w:rsidP="009B79DD">
      <w:pPr>
        <w:widowControl w:val="0"/>
        <w:tabs>
          <w:tab w:val="left" w:pos="2899"/>
        </w:tabs>
        <w:rPr>
          <w:rFonts w:ascii="Times New Roman" w:hAnsi="Times New Roman"/>
          <w:sz w:val="24"/>
          <w:szCs w:val="24"/>
        </w:rPr>
      </w:pPr>
    </w:p>
    <w:p w:rsidR="009B79DD" w:rsidRPr="0083404B" w:rsidRDefault="009B79DD" w:rsidP="0083404B">
      <w:pPr>
        <w:widowControl w:val="0"/>
        <w:numPr>
          <w:ilvl w:val="0"/>
          <w:numId w:val="1"/>
        </w:numPr>
        <w:tabs>
          <w:tab w:val="left" w:pos="540"/>
        </w:tabs>
        <w:spacing w:after="0" w:line="240" w:lineRule="auto"/>
        <w:ind w:firstLine="357"/>
        <w:jc w:val="center"/>
        <w:outlineLvl w:val="2"/>
        <w:rPr>
          <w:rFonts w:ascii="Times New Roman" w:hAnsi="Times New Roman"/>
          <w:b/>
          <w:sz w:val="24"/>
          <w:szCs w:val="24"/>
        </w:rPr>
      </w:pPr>
      <w:r w:rsidRPr="0083404B">
        <w:rPr>
          <w:rFonts w:ascii="Times New Roman" w:hAnsi="Times New Roman"/>
          <w:b/>
          <w:sz w:val="24"/>
          <w:szCs w:val="24"/>
        </w:rPr>
        <w:t>КОНФИДЕНЦИАЛЬНОСТЬ</w:t>
      </w:r>
    </w:p>
    <w:p w:rsidR="009B79DD" w:rsidRPr="009A1F54" w:rsidRDefault="009B79DD" w:rsidP="009B79DD">
      <w:pPr>
        <w:widowControl w:val="0"/>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w:t>
      </w:r>
      <w:r w:rsidRPr="009A1F54">
        <w:rPr>
          <w:rFonts w:ascii="Times New Roman" w:eastAsia="Calibri" w:hAnsi="Times New Roman"/>
          <w:sz w:val="24"/>
          <w:szCs w:val="24"/>
          <w:lang w:eastAsia="en-US"/>
        </w:rPr>
        <w:t>документах</w:t>
      </w:r>
      <w:r w:rsidRPr="009A1F54">
        <w:rPr>
          <w:rFonts w:ascii="Times New Roman" w:hAnsi="Times New Roman"/>
          <w:color w:val="000000"/>
          <w:sz w:val="24"/>
          <w:szCs w:val="24"/>
        </w:rPr>
        <w:t>,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9B79DD" w:rsidRPr="009A1F54" w:rsidRDefault="009B79DD" w:rsidP="009B79DD">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9B79DD" w:rsidRPr="009A1F54" w:rsidRDefault="009B79DD" w:rsidP="009B79DD">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9A1F54">
        <w:rPr>
          <w:rFonts w:ascii="Times New Roman" w:hAnsi="Times New Roman"/>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9A1F54">
        <w:rPr>
          <w:rFonts w:ascii="Times New Roman" w:hAnsi="Times New Roman"/>
          <w:color w:val="000000"/>
          <w:sz w:val="24"/>
          <w:szCs w:val="24"/>
        </w:rPr>
        <w:t xml:space="preserve"> </w:t>
      </w:r>
    </w:p>
    <w:p w:rsidR="009B79DD" w:rsidRPr="009A1F54" w:rsidRDefault="009B79DD" w:rsidP="009B79DD">
      <w:pPr>
        <w:widowControl w:val="0"/>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9B79DD" w:rsidRDefault="009B79DD" w:rsidP="009B79DD">
      <w:pPr>
        <w:widowControl w:val="0"/>
        <w:spacing w:after="0" w:line="240" w:lineRule="auto"/>
        <w:ind w:firstLine="567"/>
        <w:jc w:val="both"/>
        <w:rPr>
          <w:rFonts w:ascii="Times New Roman" w:hAnsi="Times New Roman"/>
          <w:color w:val="000000"/>
          <w:sz w:val="24"/>
          <w:szCs w:val="24"/>
        </w:rPr>
      </w:pPr>
      <w:r w:rsidRPr="009A1F54">
        <w:rPr>
          <w:rFonts w:ascii="Times New Roman" w:hAnsi="Times New Roman"/>
          <w:color w:val="000000"/>
          <w:sz w:val="24"/>
          <w:szCs w:val="24"/>
        </w:rPr>
        <w:t>*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p w:rsidR="009B79DD" w:rsidRDefault="009B79DD" w:rsidP="009B79DD">
      <w:pPr>
        <w:widowControl w:val="0"/>
        <w:tabs>
          <w:tab w:val="left" w:pos="4497"/>
        </w:tabs>
        <w:spacing w:after="0" w:line="240" w:lineRule="auto"/>
        <w:ind w:firstLine="357"/>
        <w:jc w:val="both"/>
        <w:rPr>
          <w:rFonts w:ascii="Times New Roman" w:hAnsi="Times New Roman"/>
          <w:b/>
          <w:sz w:val="24"/>
          <w:szCs w:val="24"/>
        </w:rPr>
      </w:pPr>
    </w:p>
    <w:p w:rsidR="009B79DD" w:rsidRDefault="009B79DD" w:rsidP="009B79DD">
      <w:pPr>
        <w:widowControl w:val="0"/>
        <w:tabs>
          <w:tab w:val="left" w:pos="4497"/>
        </w:tabs>
        <w:spacing w:after="0" w:line="240" w:lineRule="auto"/>
        <w:ind w:firstLine="357"/>
        <w:jc w:val="both"/>
        <w:rPr>
          <w:rFonts w:ascii="Times New Roman" w:hAnsi="Times New Roman"/>
          <w:b/>
          <w:sz w:val="24"/>
          <w:szCs w:val="24"/>
        </w:rPr>
      </w:pPr>
    </w:p>
    <w:p w:rsidR="00231DB6" w:rsidRPr="009B79DD" w:rsidRDefault="00231DB6" w:rsidP="0083404B">
      <w:pPr>
        <w:widowControl w:val="0"/>
        <w:numPr>
          <w:ilvl w:val="0"/>
          <w:numId w:val="1"/>
        </w:numPr>
        <w:tabs>
          <w:tab w:val="left" w:pos="540"/>
        </w:tabs>
        <w:spacing w:after="0" w:line="240" w:lineRule="auto"/>
        <w:ind w:firstLine="357"/>
        <w:jc w:val="center"/>
        <w:outlineLvl w:val="2"/>
        <w:rPr>
          <w:rFonts w:ascii="Times New Roman" w:hAnsi="Times New Roman"/>
          <w:b/>
          <w:sz w:val="24"/>
          <w:szCs w:val="24"/>
        </w:rPr>
      </w:pPr>
      <w:r w:rsidRPr="009B79DD">
        <w:rPr>
          <w:rFonts w:ascii="Times New Roman" w:hAnsi="Times New Roman"/>
          <w:b/>
          <w:sz w:val="24"/>
          <w:szCs w:val="24"/>
        </w:rPr>
        <w:t>ПРОЧИЕ УСЛОВИЯ</w:t>
      </w:r>
    </w:p>
    <w:p w:rsidR="00231DB6" w:rsidRPr="003E2E18" w:rsidRDefault="00231DB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9B79DD" w:rsidRDefault="0083404B"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00231DB6" w:rsidRPr="009B79DD">
        <w:rPr>
          <w:rFonts w:ascii="Times New Roman" w:hAnsi="Times New Roman"/>
          <w:sz w:val="24"/>
          <w:szCs w:val="24"/>
        </w:rPr>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9B79DD" w:rsidRDefault="0083404B"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00231DB6" w:rsidRPr="009B79DD">
        <w:rPr>
          <w:rFonts w:ascii="Times New Roman" w:hAnsi="Times New Roman"/>
          <w:sz w:val="24"/>
          <w:szCs w:val="24"/>
        </w:rPr>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231DB6" w:rsidRPr="009B79DD" w:rsidRDefault="00231DB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B79DD">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9B79DD" w:rsidRDefault="00231DB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B79DD">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9B79DD" w:rsidRDefault="00231DB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B79DD">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9B79DD" w:rsidRDefault="00231DB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B79DD">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9B79DD" w:rsidRDefault="00231DB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B79DD">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9B79DD" w:rsidRDefault="00231DB6"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9B79DD">
        <w:rPr>
          <w:rFonts w:ascii="Times New Roman" w:hAnsi="Times New Roman"/>
          <w:sz w:val="24"/>
          <w:szCs w:val="24"/>
        </w:rPr>
        <w:tab/>
      </w:r>
      <w:r w:rsidR="004013B7" w:rsidRPr="009B79DD">
        <w:rPr>
          <w:rFonts w:ascii="Times New Roman" w:hAnsi="Times New Roman"/>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Страхователю информацию об изменениях по адресу электронной почты  _____________________________ в течение 3 (трех) календарных дней после таких изменений с подтверждением соответствующими документами. </w:t>
      </w:r>
    </w:p>
    <w:p w:rsidR="004013B7" w:rsidRDefault="00761829" w:rsidP="00161BA0">
      <w:pPr>
        <w:widowControl w:val="0"/>
        <w:tabs>
          <w:tab w:val="left" w:pos="851"/>
          <w:tab w:val="left" w:pos="1134"/>
          <w:tab w:val="num" w:pos="3972"/>
          <w:tab w:val="num" w:pos="4685"/>
          <w:tab w:val="num" w:pos="6947"/>
        </w:tabs>
        <w:spacing w:after="0" w:line="240" w:lineRule="auto"/>
        <w:jc w:val="both"/>
        <w:rPr>
          <w:rFonts w:ascii="Times New Roman" w:hAnsi="Times New Roman"/>
          <w:sz w:val="24"/>
          <w:szCs w:val="24"/>
        </w:rPr>
      </w:pPr>
      <w:r>
        <w:rPr>
          <w:rFonts w:ascii="Times New Roman" w:hAnsi="Times New Roman"/>
          <w:sz w:val="24"/>
          <w:szCs w:val="24"/>
        </w:rPr>
        <w:tab/>
      </w:r>
      <w:r w:rsidR="004013B7" w:rsidRPr="009B79DD">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83404B" w:rsidRPr="00761829" w:rsidRDefault="00761829" w:rsidP="00161BA0">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761829">
        <w:rPr>
          <w:rFonts w:ascii="Times New Roman" w:hAnsi="Times New Roman"/>
          <w:sz w:val="24"/>
          <w:szCs w:val="24"/>
        </w:rPr>
        <w:t xml:space="preserve">В день подписания настоящего Договора со стороны Страховщика последний обязан направить Страхователю на электронный адрес:  </w:t>
      </w:r>
      <w:hyperlink r:id="rId11" w:history="1">
        <w:r w:rsidRPr="00761829">
          <w:rPr>
            <w:rStyle w:val="a4"/>
            <w:rFonts w:ascii="Times New Roman" w:hAnsi="Times New Roman" w:cs="Times New Roman"/>
            <w:sz w:val="24"/>
            <w:szCs w:val="24"/>
          </w:rPr>
          <w:t>Grigorchenko-SN@te.ru</w:t>
        </w:r>
      </w:hyperlink>
      <w:r w:rsidRPr="00761829">
        <w:rPr>
          <w:rFonts w:ascii="Times New Roman" w:hAnsi="Times New Roman"/>
          <w:sz w:val="24"/>
          <w:szCs w:val="24"/>
        </w:rPr>
        <w:t>, Novoselova-AV@te.ru в формате файла *.pdf скан-копию подписанного Договора, с последующим направлением оригинала Договора в адрес Страхователя.</w:t>
      </w:r>
      <w:r>
        <w:rPr>
          <w:rFonts w:ascii="Times New Roman" w:hAnsi="Times New Roman"/>
          <w:sz w:val="24"/>
          <w:szCs w:val="24"/>
        </w:rPr>
        <w:t xml:space="preserve"> </w:t>
      </w:r>
      <w:r w:rsidR="0083404B" w:rsidRPr="00761829">
        <w:rPr>
          <w:rFonts w:ascii="Times New Roman" w:hAnsi="Times New Roman"/>
          <w:sz w:val="24"/>
          <w:szCs w:val="24"/>
        </w:rPr>
        <w:t>В случае, если в результате неисполнения, ненадлежащего исполнения Страховщиком обязательств</w:t>
      </w:r>
      <w:r>
        <w:rPr>
          <w:rFonts w:ascii="Times New Roman" w:hAnsi="Times New Roman"/>
          <w:sz w:val="24"/>
          <w:szCs w:val="24"/>
        </w:rPr>
        <w:t>а</w:t>
      </w:r>
      <w:r w:rsidR="0083404B" w:rsidRPr="00761829">
        <w:rPr>
          <w:rFonts w:ascii="Times New Roman" w:hAnsi="Times New Roman"/>
          <w:sz w:val="24"/>
          <w:szCs w:val="24"/>
        </w:rPr>
        <w:t>, предусмотренн</w:t>
      </w:r>
      <w:r>
        <w:rPr>
          <w:rFonts w:ascii="Times New Roman" w:hAnsi="Times New Roman"/>
          <w:sz w:val="24"/>
          <w:szCs w:val="24"/>
        </w:rPr>
        <w:t>ого</w:t>
      </w:r>
      <w:r w:rsidR="0083404B" w:rsidRPr="00761829">
        <w:rPr>
          <w:rFonts w:ascii="Times New Roman" w:hAnsi="Times New Roman"/>
          <w:sz w:val="24"/>
          <w:szCs w:val="24"/>
        </w:rPr>
        <w:t xml:space="preserve"> настоящим пунктом, Страхователь был привлечен к административной ответственности, Страховщик возмещает Страхователю все затраты по уплате штрафа в течение 10 рабочих дней с момента предъявления соответствующего требования и копий подтверждающих документов.</w:t>
      </w:r>
    </w:p>
    <w:p w:rsidR="0083404B" w:rsidRPr="009B79DD" w:rsidRDefault="0083404B" w:rsidP="0083404B">
      <w:pPr>
        <w:widowControl w:val="0"/>
        <w:tabs>
          <w:tab w:val="left" w:pos="851"/>
          <w:tab w:val="left" w:pos="1134"/>
          <w:tab w:val="num" w:pos="3972"/>
          <w:tab w:val="num" w:pos="4685"/>
          <w:tab w:val="num" w:pos="6947"/>
        </w:tabs>
        <w:spacing w:after="0" w:line="240" w:lineRule="auto"/>
        <w:ind w:left="426"/>
        <w:jc w:val="both"/>
        <w:rPr>
          <w:rFonts w:ascii="Times New Roman" w:hAnsi="Times New Roman"/>
          <w:sz w:val="24"/>
          <w:szCs w:val="24"/>
        </w:rPr>
      </w:pPr>
    </w:p>
    <w:p w:rsidR="00AD5397" w:rsidRPr="003E2E18" w:rsidRDefault="00AD5397"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Приложения</w:t>
      </w:r>
    </w:p>
    <w:p w:rsidR="00AD5397" w:rsidRPr="003E2E18" w:rsidRDefault="00AD5397" w:rsidP="0083404B">
      <w:pPr>
        <w:widowControl w:val="0"/>
        <w:tabs>
          <w:tab w:val="left" w:pos="540"/>
        </w:tabs>
        <w:spacing w:after="0" w:line="240" w:lineRule="auto"/>
        <w:ind w:left="357"/>
        <w:outlineLvl w:val="2"/>
        <w:rPr>
          <w:rFonts w:ascii="Times New Roman" w:hAnsi="Times New Roman"/>
          <w:b/>
          <w:bCs/>
          <w:caps/>
          <w:smallCaps/>
          <w:sz w:val="24"/>
          <w:szCs w:val="24"/>
        </w:rPr>
      </w:pPr>
    </w:p>
    <w:p w:rsidR="00AD5397" w:rsidRPr="003E2E18" w:rsidRDefault="00AD5397"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 Правила _________________ (Приложение 1).</w:t>
      </w:r>
    </w:p>
    <w:p w:rsidR="00AD5397" w:rsidRPr="003E2E18" w:rsidRDefault="008E2D20" w:rsidP="0083404B">
      <w:pPr>
        <w:widowControl w:val="0"/>
        <w:numPr>
          <w:ilvl w:val="1"/>
          <w:numId w:val="1"/>
        </w:numPr>
        <w:tabs>
          <w:tab w:val="left" w:pos="851"/>
          <w:tab w:val="left" w:pos="1134"/>
          <w:tab w:val="num" w:pos="1571"/>
          <w:tab w:val="num" w:pos="3972"/>
          <w:tab w:val="num" w:pos="4685"/>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   </w:t>
      </w:r>
      <w:r w:rsidR="00AD5397" w:rsidRPr="003E2E18">
        <w:rPr>
          <w:rFonts w:ascii="Times New Roman" w:hAnsi="Times New Roman"/>
          <w:sz w:val="24"/>
          <w:szCs w:val="24"/>
        </w:rPr>
        <w:t>Перечень автотранспортных средств, подлежащих добровольному страхованию автотранспортных средств (КАСКО) (Приложение 2).</w:t>
      </w:r>
    </w:p>
    <w:p w:rsidR="00AD5397" w:rsidRPr="003E2E18" w:rsidRDefault="00AD5397" w:rsidP="0083404B">
      <w:pPr>
        <w:widowControl w:val="0"/>
        <w:tabs>
          <w:tab w:val="left" w:pos="993"/>
          <w:tab w:val="num" w:pos="3972"/>
        </w:tabs>
        <w:jc w:val="both"/>
        <w:rPr>
          <w:rFonts w:ascii="Times New Roman" w:hAnsi="Times New Roman"/>
          <w:sz w:val="24"/>
          <w:szCs w:val="24"/>
        </w:rPr>
      </w:pPr>
    </w:p>
    <w:p w:rsidR="00AD5397" w:rsidRPr="003E2E18" w:rsidRDefault="00AD5397" w:rsidP="0083404B">
      <w:pPr>
        <w:widowControl w:val="0"/>
        <w:numPr>
          <w:ilvl w:val="0"/>
          <w:numId w:val="1"/>
        </w:numPr>
        <w:tabs>
          <w:tab w:val="left" w:pos="540"/>
        </w:tab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83404B">
            <w:pPr>
              <w:widowControl w:val="0"/>
              <w:spacing w:after="0" w:line="240" w:lineRule="auto"/>
              <w:ind w:firstLine="357"/>
              <w:jc w:val="both"/>
              <w:rPr>
                <w:rFonts w:ascii="Times New Roman" w:hAnsi="Times New Roman"/>
                <w:sz w:val="24"/>
                <w:szCs w:val="24"/>
              </w:rPr>
            </w:pPr>
          </w:p>
          <w:p w:rsidR="00AD5397" w:rsidRPr="003E2E18" w:rsidRDefault="00AD5397" w:rsidP="0083404B">
            <w:pPr>
              <w:widowControl w:val="0"/>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83404B">
            <w:pPr>
              <w:pStyle w:val="10"/>
              <w:widowControl w:val="0"/>
              <w:tabs>
                <w:tab w:val="left" w:pos="1680"/>
              </w:tabs>
              <w:ind w:firstLine="357"/>
              <w:jc w:val="both"/>
              <w:rPr>
                <w:sz w:val="24"/>
                <w:szCs w:val="24"/>
              </w:rPr>
            </w:pPr>
            <w:r w:rsidRPr="003E2E18">
              <w:rPr>
                <w:sz w:val="24"/>
                <w:szCs w:val="24"/>
              </w:rPr>
              <w:t>_________________________________</w:t>
            </w:r>
          </w:p>
          <w:p w:rsidR="00AD5397" w:rsidRPr="003E2E18" w:rsidRDefault="00AD5397" w:rsidP="0083404B">
            <w:pPr>
              <w:pStyle w:val="10"/>
              <w:widowControl w:val="0"/>
              <w:ind w:firstLine="357"/>
              <w:jc w:val="both"/>
              <w:rPr>
                <w:bCs/>
                <w:sz w:val="24"/>
                <w:szCs w:val="24"/>
              </w:rPr>
            </w:pPr>
            <w:r w:rsidRPr="003E2E18">
              <w:rPr>
                <w:bCs/>
                <w:sz w:val="24"/>
                <w:szCs w:val="24"/>
              </w:rPr>
              <w:t>_______________     /_______________/</w:t>
            </w:r>
          </w:p>
          <w:p w:rsidR="00AD5397" w:rsidRPr="003E2E18" w:rsidRDefault="00AD5397" w:rsidP="0083404B">
            <w:pPr>
              <w:widowControl w:val="0"/>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83404B">
            <w:pPr>
              <w:widowControl w:val="0"/>
              <w:spacing w:after="0" w:line="240" w:lineRule="auto"/>
              <w:jc w:val="both"/>
              <w:rPr>
                <w:rFonts w:ascii="Times New Roman" w:hAnsi="Times New Roman"/>
                <w:sz w:val="24"/>
                <w:szCs w:val="24"/>
              </w:rPr>
            </w:pPr>
          </w:p>
          <w:p w:rsidR="00AD5397" w:rsidRPr="003E2E18" w:rsidRDefault="00AD5397" w:rsidP="0083404B">
            <w:pPr>
              <w:widowControl w:val="0"/>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83404B">
            <w:pPr>
              <w:pStyle w:val="af6"/>
              <w:widowControl w:val="0"/>
              <w:ind w:left="0" w:right="0"/>
              <w:rPr>
                <w:rFonts w:eastAsia="Times New Roman"/>
                <w:bCs w:val="0"/>
                <w:szCs w:val="24"/>
              </w:rPr>
            </w:pPr>
            <w:r w:rsidRPr="003E2E18">
              <w:rPr>
                <w:rFonts w:eastAsia="Times New Roman"/>
                <w:bCs w:val="0"/>
                <w:szCs w:val="24"/>
              </w:rPr>
              <w:t>___________________________________</w:t>
            </w:r>
          </w:p>
          <w:p w:rsidR="00AD5397" w:rsidRPr="003E2E18" w:rsidRDefault="00AD5397" w:rsidP="0083404B">
            <w:pPr>
              <w:pStyle w:val="af6"/>
              <w:widowControl w:val="0"/>
              <w:ind w:left="0" w:right="0"/>
              <w:rPr>
                <w:rFonts w:eastAsia="Times New Roman"/>
                <w:bCs w:val="0"/>
                <w:szCs w:val="24"/>
              </w:rPr>
            </w:pPr>
            <w:r w:rsidRPr="003E2E18">
              <w:rPr>
                <w:rFonts w:eastAsia="Times New Roman"/>
                <w:bCs w:val="0"/>
                <w:szCs w:val="24"/>
              </w:rPr>
              <w:t>___________________/_______________/</w:t>
            </w:r>
          </w:p>
          <w:p w:rsidR="00AD5397" w:rsidRPr="003E2E18" w:rsidRDefault="00AD5397" w:rsidP="0083404B">
            <w:pPr>
              <w:widowControl w:val="0"/>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4E3C3C" w:rsidRPr="003E2E18" w:rsidRDefault="004E3C3C" w:rsidP="0083404B">
      <w:pPr>
        <w:widowControl w:val="0"/>
        <w:spacing w:after="0" w:line="240" w:lineRule="auto"/>
        <w:rPr>
          <w:rFonts w:ascii="Times New Roman" w:hAnsi="Times New Roman"/>
          <w:sz w:val="24"/>
          <w:szCs w:val="24"/>
        </w:rPr>
      </w:pPr>
    </w:p>
    <w:sectPr w:rsidR="004E3C3C" w:rsidRPr="003E2E18" w:rsidSect="008E2D20">
      <w:footerReference w:type="default" r:id="rId12"/>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BB4" w:rsidRDefault="00172BB4" w:rsidP="00A95CB9">
      <w:pPr>
        <w:spacing w:after="0" w:line="240" w:lineRule="auto"/>
      </w:pPr>
      <w:r>
        <w:separator/>
      </w:r>
    </w:p>
  </w:endnote>
  <w:endnote w:type="continuationSeparator" w:id="0">
    <w:p w:rsidR="00172BB4" w:rsidRDefault="00172BB4"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Pr="00161BA0" w:rsidRDefault="005A20F3" w:rsidP="00070CF7">
    <w:pPr>
      <w:pStyle w:val="ab"/>
      <w:jc w:val="right"/>
      <w:rPr>
        <w:rFonts w:ascii="Times New Roman" w:hAnsi="Times New Roman"/>
        <w:sz w:val="24"/>
        <w:szCs w:val="24"/>
      </w:rPr>
    </w:pPr>
    <w:r w:rsidRPr="00161BA0">
      <w:rPr>
        <w:rFonts w:ascii="Times New Roman" w:hAnsi="Times New Roman"/>
        <w:sz w:val="24"/>
        <w:szCs w:val="24"/>
      </w:rPr>
      <w:fldChar w:fldCharType="begin"/>
    </w:r>
    <w:r w:rsidR="00D155C0" w:rsidRPr="00161BA0">
      <w:rPr>
        <w:rFonts w:ascii="Times New Roman" w:hAnsi="Times New Roman"/>
        <w:sz w:val="24"/>
        <w:szCs w:val="24"/>
      </w:rPr>
      <w:instrText>PAGE   \* MERGEFORMAT</w:instrText>
    </w:r>
    <w:r w:rsidRPr="00161BA0">
      <w:rPr>
        <w:rFonts w:ascii="Times New Roman" w:hAnsi="Times New Roman"/>
        <w:sz w:val="24"/>
        <w:szCs w:val="24"/>
      </w:rPr>
      <w:fldChar w:fldCharType="separate"/>
    </w:r>
    <w:r w:rsidR="00161BA0">
      <w:rPr>
        <w:rFonts w:ascii="Times New Roman" w:hAnsi="Times New Roman"/>
        <w:noProof/>
        <w:sz w:val="24"/>
        <w:szCs w:val="24"/>
      </w:rPr>
      <w:t>1</w:t>
    </w:r>
    <w:r w:rsidRPr="00161BA0">
      <w:rPr>
        <w:rFonts w:ascii="Times New Roman" w:hAnsi="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BB4" w:rsidRDefault="00172BB4" w:rsidP="00A95CB9">
      <w:pPr>
        <w:spacing w:after="0" w:line="240" w:lineRule="auto"/>
      </w:pPr>
      <w:r>
        <w:separator/>
      </w:r>
    </w:p>
  </w:footnote>
  <w:footnote w:type="continuationSeparator" w:id="0">
    <w:p w:rsidR="00172BB4" w:rsidRDefault="00172BB4" w:rsidP="00A95C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5"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689"/>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3"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57B5083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5"/>
  </w:num>
  <w:num w:numId="3">
    <w:abstractNumId w:val="19"/>
  </w:num>
  <w:num w:numId="4">
    <w:abstractNumId w:val="11"/>
  </w:num>
  <w:num w:numId="5">
    <w:abstractNumId w:val="7"/>
    <w:lvlOverride w:ilvl="0">
      <w:startOverride w:val="8"/>
    </w:lvlOverride>
    <w:lvlOverride w:ilvl="1">
      <w:startOverride w:val="3"/>
    </w:lvlOverride>
  </w:num>
  <w:num w:numId="6">
    <w:abstractNumId w:val="20"/>
  </w:num>
  <w:num w:numId="7">
    <w:abstractNumId w:val="21"/>
  </w:num>
  <w:num w:numId="8">
    <w:abstractNumId w:val="10"/>
  </w:num>
  <w:num w:numId="9">
    <w:abstractNumId w:val="9"/>
  </w:num>
  <w:num w:numId="10">
    <w:abstractNumId w:val="12"/>
  </w:num>
  <w:num w:numId="11">
    <w:abstractNumId w:val="13"/>
  </w:num>
  <w:num w:numId="12">
    <w:abstractNumId w:val="10"/>
  </w:num>
  <w:num w:numId="13">
    <w:abstractNumId w:val="8"/>
  </w:num>
  <w:num w:numId="14">
    <w:abstractNumId w:val="0"/>
  </w:num>
  <w:num w:numId="15">
    <w:abstractNumId w:val="10"/>
  </w:num>
  <w:num w:numId="16">
    <w:abstractNumId w:val="4"/>
  </w:num>
  <w:num w:numId="17">
    <w:abstractNumId w:val="14"/>
  </w:num>
  <w:num w:numId="18">
    <w:abstractNumId w:val="1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3"/>
  </w:num>
  <w:num w:numId="24">
    <w:abstractNumId w:val="1"/>
  </w:num>
  <w:num w:numId="25">
    <w:abstractNumId w:val="16"/>
  </w:num>
  <w:num w:numId="26">
    <w:abstractNumId w:val="15"/>
  </w:num>
  <w:num w:numId="27">
    <w:abstractNumId w:val="10"/>
  </w:num>
  <w:num w:numId="28">
    <w:abstractNumId w:val="10"/>
  </w:num>
  <w:num w:numId="29">
    <w:abstractNumId w:val="10"/>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DF"/>
    <w:rsid w:val="0001041D"/>
    <w:rsid w:val="00016CC1"/>
    <w:rsid w:val="00022391"/>
    <w:rsid w:val="0004280A"/>
    <w:rsid w:val="00070CF7"/>
    <w:rsid w:val="000849F7"/>
    <w:rsid w:val="000A210A"/>
    <w:rsid w:val="000A27FA"/>
    <w:rsid w:val="000B1CE8"/>
    <w:rsid w:val="000B5EE2"/>
    <w:rsid w:val="000E059F"/>
    <w:rsid w:val="00106FDE"/>
    <w:rsid w:val="00143D70"/>
    <w:rsid w:val="00154332"/>
    <w:rsid w:val="00157849"/>
    <w:rsid w:val="00161BA0"/>
    <w:rsid w:val="00172BB4"/>
    <w:rsid w:val="00174123"/>
    <w:rsid w:val="00174D14"/>
    <w:rsid w:val="0017788C"/>
    <w:rsid w:val="00183DED"/>
    <w:rsid w:val="001A241A"/>
    <w:rsid w:val="001A491E"/>
    <w:rsid w:val="001B28BA"/>
    <w:rsid w:val="001D54B9"/>
    <w:rsid w:val="001D6D7C"/>
    <w:rsid w:val="001E1F74"/>
    <w:rsid w:val="001E4636"/>
    <w:rsid w:val="001F1C8E"/>
    <w:rsid w:val="001F663C"/>
    <w:rsid w:val="00203301"/>
    <w:rsid w:val="00212888"/>
    <w:rsid w:val="002253B0"/>
    <w:rsid w:val="0023189D"/>
    <w:rsid w:val="00231DB6"/>
    <w:rsid w:val="00231E14"/>
    <w:rsid w:val="0023509C"/>
    <w:rsid w:val="00235711"/>
    <w:rsid w:val="00240DF5"/>
    <w:rsid w:val="00245536"/>
    <w:rsid w:val="002708A9"/>
    <w:rsid w:val="00271190"/>
    <w:rsid w:val="002728E1"/>
    <w:rsid w:val="002744F2"/>
    <w:rsid w:val="00287453"/>
    <w:rsid w:val="002B5608"/>
    <w:rsid w:val="002B65E7"/>
    <w:rsid w:val="002C01E0"/>
    <w:rsid w:val="002D7927"/>
    <w:rsid w:val="002E6DDE"/>
    <w:rsid w:val="002F1645"/>
    <w:rsid w:val="00301957"/>
    <w:rsid w:val="00307E14"/>
    <w:rsid w:val="003249E1"/>
    <w:rsid w:val="003A5363"/>
    <w:rsid w:val="003B3B28"/>
    <w:rsid w:val="003D0553"/>
    <w:rsid w:val="003E17D2"/>
    <w:rsid w:val="003E2E18"/>
    <w:rsid w:val="003E39C4"/>
    <w:rsid w:val="003F50F4"/>
    <w:rsid w:val="004008A2"/>
    <w:rsid w:val="004013B7"/>
    <w:rsid w:val="00407219"/>
    <w:rsid w:val="00423A54"/>
    <w:rsid w:val="00423FCC"/>
    <w:rsid w:val="004408A9"/>
    <w:rsid w:val="004629B6"/>
    <w:rsid w:val="004671C4"/>
    <w:rsid w:val="00474E8E"/>
    <w:rsid w:val="00477B81"/>
    <w:rsid w:val="00477FF0"/>
    <w:rsid w:val="00497029"/>
    <w:rsid w:val="004975EB"/>
    <w:rsid w:val="004A7B1B"/>
    <w:rsid w:val="004C163C"/>
    <w:rsid w:val="004C4D02"/>
    <w:rsid w:val="004C54B3"/>
    <w:rsid w:val="004D7FED"/>
    <w:rsid w:val="004E009E"/>
    <w:rsid w:val="004E3C3C"/>
    <w:rsid w:val="00501F12"/>
    <w:rsid w:val="00523C6A"/>
    <w:rsid w:val="00532222"/>
    <w:rsid w:val="00532603"/>
    <w:rsid w:val="00537618"/>
    <w:rsid w:val="005440C9"/>
    <w:rsid w:val="00546891"/>
    <w:rsid w:val="00552A87"/>
    <w:rsid w:val="00557CCE"/>
    <w:rsid w:val="0056261A"/>
    <w:rsid w:val="0056545D"/>
    <w:rsid w:val="00574686"/>
    <w:rsid w:val="00577AC6"/>
    <w:rsid w:val="00595C20"/>
    <w:rsid w:val="005A1ECF"/>
    <w:rsid w:val="005A20F3"/>
    <w:rsid w:val="005A2BF7"/>
    <w:rsid w:val="005B157B"/>
    <w:rsid w:val="005B5766"/>
    <w:rsid w:val="005B7CF9"/>
    <w:rsid w:val="005C3C94"/>
    <w:rsid w:val="005C5780"/>
    <w:rsid w:val="005D1565"/>
    <w:rsid w:val="005D4232"/>
    <w:rsid w:val="005E4FCC"/>
    <w:rsid w:val="005F2A98"/>
    <w:rsid w:val="006167FA"/>
    <w:rsid w:val="00620A7A"/>
    <w:rsid w:val="006301D3"/>
    <w:rsid w:val="00630403"/>
    <w:rsid w:val="00631FB7"/>
    <w:rsid w:val="00634281"/>
    <w:rsid w:val="00640FEB"/>
    <w:rsid w:val="00666D3F"/>
    <w:rsid w:val="00670E43"/>
    <w:rsid w:val="00672B2C"/>
    <w:rsid w:val="00685F56"/>
    <w:rsid w:val="006A081E"/>
    <w:rsid w:val="006A30CC"/>
    <w:rsid w:val="006A4421"/>
    <w:rsid w:val="006C3B42"/>
    <w:rsid w:val="006D7A5A"/>
    <w:rsid w:val="006F2551"/>
    <w:rsid w:val="007220A0"/>
    <w:rsid w:val="007461FE"/>
    <w:rsid w:val="00756770"/>
    <w:rsid w:val="00760920"/>
    <w:rsid w:val="00761143"/>
    <w:rsid w:val="00761829"/>
    <w:rsid w:val="00761AD4"/>
    <w:rsid w:val="00767572"/>
    <w:rsid w:val="00776723"/>
    <w:rsid w:val="00781902"/>
    <w:rsid w:val="00786CBE"/>
    <w:rsid w:val="007955B3"/>
    <w:rsid w:val="007A0AB1"/>
    <w:rsid w:val="007B4BDA"/>
    <w:rsid w:val="007B5C0B"/>
    <w:rsid w:val="007C0920"/>
    <w:rsid w:val="007C1D50"/>
    <w:rsid w:val="007D17CE"/>
    <w:rsid w:val="007D278E"/>
    <w:rsid w:val="007E2408"/>
    <w:rsid w:val="007F5B84"/>
    <w:rsid w:val="008107E6"/>
    <w:rsid w:val="008214F5"/>
    <w:rsid w:val="008260FC"/>
    <w:rsid w:val="0082686B"/>
    <w:rsid w:val="00830CBF"/>
    <w:rsid w:val="0083404B"/>
    <w:rsid w:val="00850956"/>
    <w:rsid w:val="00861B87"/>
    <w:rsid w:val="008707FF"/>
    <w:rsid w:val="00891C90"/>
    <w:rsid w:val="00892068"/>
    <w:rsid w:val="008937F3"/>
    <w:rsid w:val="008E1347"/>
    <w:rsid w:val="008E2D20"/>
    <w:rsid w:val="008E2E8F"/>
    <w:rsid w:val="008E31B8"/>
    <w:rsid w:val="008E7694"/>
    <w:rsid w:val="00900ECD"/>
    <w:rsid w:val="009040A2"/>
    <w:rsid w:val="00904CEC"/>
    <w:rsid w:val="00910ED3"/>
    <w:rsid w:val="00913ED3"/>
    <w:rsid w:val="00914380"/>
    <w:rsid w:val="00915FD5"/>
    <w:rsid w:val="00916B50"/>
    <w:rsid w:val="00917240"/>
    <w:rsid w:val="00934DFE"/>
    <w:rsid w:val="00941CBC"/>
    <w:rsid w:val="00944F7E"/>
    <w:rsid w:val="00950096"/>
    <w:rsid w:val="00960EBD"/>
    <w:rsid w:val="009610FD"/>
    <w:rsid w:val="00963D0F"/>
    <w:rsid w:val="00964595"/>
    <w:rsid w:val="009677DB"/>
    <w:rsid w:val="00975031"/>
    <w:rsid w:val="0097608A"/>
    <w:rsid w:val="00981FEF"/>
    <w:rsid w:val="00985B11"/>
    <w:rsid w:val="0099688A"/>
    <w:rsid w:val="00997A95"/>
    <w:rsid w:val="009B79DD"/>
    <w:rsid w:val="009C2090"/>
    <w:rsid w:val="009D7913"/>
    <w:rsid w:val="009E0A03"/>
    <w:rsid w:val="009F2E64"/>
    <w:rsid w:val="00A145AB"/>
    <w:rsid w:val="00A23F5F"/>
    <w:rsid w:val="00A255E4"/>
    <w:rsid w:val="00A638AF"/>
    <w:rsid w:val="00A63C33"/>
    <w:rsid w:val="00A63DE2"/>
    <w:rsid w:val="00A65893"/>
    <w:rsid w:val="00A878AC"/>
    <w:rsid w:val="00A95CB9"/>
    <w:rsid w:val="00AA129E"/>
    <w:rsid w:val="00AA3B70"/>
    <w:rsid w:val="00AB32D7"/>
    <w:rsid w:val="00AC21D0"/>
    <w:rsid w:val="00AC745C"/>
    <w:rsid w:val="00AD2C5A"/>
    <w:rsid w:val="00AD5397"/>
    <w:rsid w:val="00AE1C33"/>
    <w:rsid w:val="00AE4506"/>
    <w:rsid w:val="00B023E1"/>
    <w:rsid w:val="00B160D7"/>
    <w:rsid w:val="00B24223"/>
    <w:rsid w:val="00B534F4"/>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61050"/>
    <w:rsid w:val="00C706F8"/>
    <w:rsid w:val="00C70F21"/>
    <w:rsid w:val="00C86E64"/>
    <w:rsid w:val="00C91D3A"/>
    <w:rsid w:val="00CA6D90"/>
    <w:rsid w:val="00CC1EDF"/>
    <w:rsid w:val="00CC2733"/>
    <w:rsid w:val="00D03015"/>
    <w:rsid w:val="00D03526"/>
    <w:rsid w:val="00D05F22"/>
    <w:rsid w:val="00D06FBC"/>
    <w:rsid w:val="00D155C0"/>
    <w:rsid w:val="00D17E02"/>
    <w:rsid w:val="00D30C0A"/>
    <w:rsid w:val="00D34B45"/>
    <w:rsid w:val="00D370E9"/>
    <w:rsid w:val="00D54288"/>
    <w:rsid w:val="00D84670"/>
    <w:rsid w:val="00D871C8"/>
    <w:rsid w:val="00DC5DE6"/>
    <w:rsid w:val="00DD39FF"/>
    <w:rsid w:val="00DD589E"/>
    <w:rsid w:val="00E12112"/>
    <w:rsid w:val="00E16360"/>
    <w:rsid w:val="00E31C85"/>
    <w:rsid w:val="00E47491"/>
    <w:rsid w:val="00E6470E"/>
    <w:rsid w:val="00E71727"/>
    <w:rsid w:val="00E73BA2"/>
    <w:rsid w:val="00EA158E"/>
    <w:rsid w:val="00EA236C"/>
    <w:rsid w:val="00ED773A"/>
    <w:rsid w:val="00EE044D"/>
    <w:rsid w:val="00EE1CC2"/>
    <w:rsid w:val="00EE73D9"/>
    <w:rsid w:val="00EF4439"/>
    <w:rsid w:val="00F13388"/>
    <w:rsid w:val="00F17D9C"/>
    <w:rsid w:val="00F222AB"/>
    <w:rsid w:val="00F259F3"/>
    <w:rsid w:val="00F537C8"/>
    <w:rsid w:val="00F6540D"/>
    <w:rsid w:val="00F67617"/>
    <w:rsid w:val="00F72441"/>
    <w:rsid w:val="00F77AF5"/>
    <w:rsid w:val="00F83E8D"/>
    <w:rsid w:val="00F9225F"/>
    <w:rsid w:val="00F9275B"/>
    <w:rsid w:val="00FA2D16"/>
    <w:rsid w:val="00FA5536"/>
    <w:rsid w:val="00FA5C0B"/>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link w:val="a7"/>
    <w:uiPriority w:val="34"/>
    <w:locked/>
    <w:rsid w:val="00795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chenko-SN@te.ru" TargetMode="External"/><Relationship Id="rId5" Type="http://schemas.openxmlformats.org/officeDocument/2006/relationships/webSettings" Target="webSettings.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04C17-FCBF-4D3C-BF87-240D2A8F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5686</Words>
  <Characters>32414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2018-04-03T09:35:00Z</dcterms:created>
  <dcterms:modified xsi:type="dcterms:W3CDTF">2019-05-28T05:24:00Z</dcterms:modified>
</cp:coreProperties>
</file>